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35" w:rsidRDefault="007C5B35" w:rsidP="00C4680B">
      <w:pPr>
        <w:jc w:val="center"/>
        <w:rPr>
          <w:b/>
          <w:sz w:val="32"/>
          <w:szCs w:val="32"/>
          <w:lang w:val="sq-AL"/>
        </w:rPr>
      </w:pPr>
      <w:r>
        <w:rPr>
          <w:rFonts w:asciiTheme="minorHAnsi" w:hAnsiTheme="minorHAnsi"/>
          <w:b/>
          <w:noProof/>
          <w:lang w:val="en-US" w:eastAsia="en-US"/>
        </w:rPr>
        <w:drawing>
          <wp:inline distT="0" distB="0" distL="0" distR="0">
            <wp:extent cx="5274310" cy="617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i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B35" w:rsidRDefault="007C5B35" w:rsidP="00C4680B">
      <w:pPr>
        <w:jc w:val="center"/>
        <w:rPr>
          <w:b/>
          <w:sz w:val="32"/>
          <w:szCs w:val="32"/>
          <w:lang w:val="sq-AL"/>
        </w:rPr>
      </w:pPr>
    </w:p>
    <w:p w:rsidR="007C5B35" w:rsidRPr="007C5B35" w:rsidRDefault="005C1EAF" w:rsidP="00C4680B">
      <w:pPr>
        <w:jc w:val="center"/>
        <w:rPr>
          <w:b/>
          <w:sz w:val="40"/>
          <w:szCs w:val="32"/>
          <w:lang w:val="sq-AL"/>
        </w:rPr>
      </w:pPr>
      <w:r w:rsidRPr="007C5B35">
        <w:rPr>
          <w:b/>
          <w:sz w:val="40"/>
          <w:szCs w:val="32"/>
          <w:lang w:val="sq-AL"/>
        </w:rPr>
        <w:t>FTESË PËR OFERTIM</w:t>
      </w:r>
    </w:p>
    <w:p w:rsidR="007C5B35" w:rsidRPr="007C5B35" w:rsidRDefault="007C5B35" w:rsidP="007C5B35">
      <w:pPr>
        <w:jc w:val="center"/>
        <w:rPr>
          <w:b/>
          <w:sz w:val="32"/>
          <w:szCs w:val="28"/>
          <w:lang w:val="sq-AL"/>
        </w:rPr>
      </w:pPr>
      <w:r w:rsidRPr="007C5B35">
        <w:rPr>
          <w:b/>
          <w:sz w:val="32"/>
          <w:szCs w:val="28"/>
          <w:lang w:val="sq-AL"/>
        </w:rPr>
        <w:t>Për shitjen e masës drunore të paprera</w:t>
      </w:r>
    </w:p>
    <w:p w:rsidR="00F46B0A" w:rsidRPr="0083199E" w:rsidRDefault="00F46B0A" w:rsidP="00F46B0A">
      <w:pPr>
        <w:jc w:val="center"/>
        <w:rPr>
          <w:i/>
          <w:sz w:val="28"/>
          <w:szCs w:val="28"/>
          <w:lang w:val="sq-AL"/>
        </w:rPr>
      </w:pPr>
    </w:p>
    <w:p w:rsidR="009C035C" w:rsidRPr="0083199E" w:rsidRDefault="009C035C" w:rsidP="009C035C">
      <w:pPr>
        <w:rPr>
          <w:b/>
          <w:lang w:val="sq-AL"/>
        </w:rPr>
      </w:pPr>
    </w:p>
    <w:p w:rsidR="00F46B0A" w:rsidRPr="0083199E" w:rsidRDefault="00F46B0A" w:rsidP="00F46B0A">
      <w:pPr>
        <w:jc w:val="left"/>
        <w:rPr>
          <w:i/>
          <w:lang w:val="sq-AL"/>
        </w:rPr>
      </w:pPr>
      <w:r w:rsidRPr="0083199E">
        <w:rPr>
          <w:b/>
          <w:lang w:val="sq-AL"/>
        </w:rPr>
        <w:t>Numri referues i shitjes</w:t>
      </w:r>
      <w:r w:rsidRPr="0083199E">
        <w:rPr>
          <w:lang w:val="sq-AL"/>
        </w:rPr>
        <w:t>:</w:t>
      </w:r>
      <w:r w:rsidR="007C5B35" w:rsidRPr="007C5B35">
        <w:rPr>
          <w:b/>
          <w:i/>
          <w:sz w:val="28"/>
          <w:lang w:val="sq-AL"/>
        </w:rPr>
        <w:t>633-</w:t>
      </w:r>
      <w:r w:rsidR="007055AE">
        <w:rPr>
          <w:b/>
          <w:i/>
          <w:sz w:val="28"/>
          <w:lang w:val="sq-AL"/>
        </w:rPr>
        <w:t>020-037</w:t>
      </w:r>
    </w:p>
    <w:p w:rsidR="009C035C" w:rsidRPr="0083199E" w:rsidRDefault="007C5B35" w:rsidP="009C035C">
      <w:pPr>
        <w:rPr>
          <w:i/>
          <w:lang w:val="sq-AL"/>
        </w:rPr>
      </w:pPr>
      <w:r>
        <w:rPr>
          <w:i/>
          <w:lang w:val="sq-AL"/>
        </w:rPr>
        <w:t>Dt.</w:t>
      </w:r>
      <w:r w:rsidR="00FA3C9B">
        <w:rPr>
          <w:i/>
          <w:lang w:val="sq-AL"/>
        </w:rPr>
        <w:t>16.06.2020</w:t>
      </w:r>
    </w:p>
    <w:p w:rsidR="00F46B0A" w:rsidRPr="0083199E" w:rsidRDefault="00142C20" w:rsidP="00F46B0A">
      <w:pPr>
        <w:jc w:val="left"/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="00F46B0A" w:rsidRPr="0083199E">
        <w:rPr>
          <w:b/>
          <w:bCs/>
          <w:sz w:val="22"/>
          <w:szCs w:val="22"/>
          <w:lang w:val="sq-AL"/>
        </w:rPr>
        <w:t xml:space="preserve"> I: EMRI DHE ADRESA E AUTORITETIT KONTRAKTUES (AK)</w:t>
      </w:r>
    </w:p>
    <w:p w:rsidR="00F46B0A" w:rsidRPr="0083199E" w:rsidRDefault="00F46B0A" w:rsidP="00F46B0A">
      <w:pPr>
        <w:jc w:val="left"/>
        <w:rPr>
          <w:b/>
          <w:bCs/>
          <w:sz w:val="22"/>
          <w:szCs w:val="22"/>
          <w:lang w:val="sq-AL"/>
        </w:rPr>
      </w:pPr>
    </w:p>
    <w:tbl>
      <w:tblPr>
        <w:tblW w:w="9720" w:type="dxa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3771"/>
        <w:gridCol w:w="3420"/>
      </w:tblGrid>
      <w:tr w:rsidR="00F46B0A" w:rsidRPr="0083199E" w:rsidTr="00121005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F46B0A" w:rsidP="007C5B35">
            <w:pPr>
              <w:overflowPunct/>
              <w:rPr>
                <w:sz w:val="22"/>
                <w:szCs w:val="22"/>
                <w:lang w:val="sq-AL"/>
              </w:rPr>
            </w:pPr>
            <w:r w:rsidRPr="0083199E">
              <w:rPr>
                <w:b/>
                <w:bCs/>
                <w:sz w:val="22"/>
                <w:szCs w:val="22"/>
                <w:lang w:val="sq-AL"/>
              </w:rPr>
              <w:t>Emri zyrtarë</w:t>
            </w:r>
            <w:r w:rsidRPr="0083199E">
              <w:rPr>
                <w:sz w:val="22"/>
                <w:szCs w:val="22"/>
                <w:lang w:val="sq-AL"/>
              </w:rPr>
              <w:t xml:space="preserve">: </w:t>
            </w:r>
            <w:r w:rsidR="007C5B35">
              <w:rPr>
                <w:i/>
                <w:sz w:val="22"/>
                <w:szCs w:val="22"/>
                <w:lang w:val="sq-AL"/>
              </w:rPr>
              <w:t>KOMUNA E ISTOGUT</w:t>
            </w:r>
          </w:p>
        </w:tc>
      </w:tr>
      <w:tr w:rsidR="00F46B0A" w:rsidRPr="0083199E" w:rsidTr="00121005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F46B0A" w:rsidP="007C5B35">
            <w:pPr>
              <w:overflowPunct/>
              <w:rPr>
                <w:sz w:val="22"/>
                <w:szCs w:val="22"/>
                <w:lang w:val="sq-AL"/>
              </w:rPr>
            </w:pPr>
            <w:r w:rsidRPr="0083199E">
              <w:rPr>
                <w:b/>
                <w:bCs/>
                <w:sz w:val="22"/>
                <w:szCs w:val="22"/>
                <w:lang w:val="sq-AL"/>
              </w:rPr>
              <w:t>Adresa postare</w:t>
            </w:r>
            <w:r w:rsidRPr="0083199E">
              <w:rPr>
                <w:sz w:val="22"/>
                <w:szCs w:val="22"/>
                <w:lang w:val="sq-AL"/>
              </w:rPr>
              <w:t xml:space="preserve">: </w:t>
            </w:r>
            <w:r w:rsidR="007C5B35">
              <w:rPr>
                <w:i/>
                <w:sz w:val="22"/>
                <w:szCs w:val="22"/>
                <w:lang w:val="sq-AL"/>
              </w:rPr>
              <w:t>RR.”FADIL FERATI”, NR.121</w:t>
            </w:r>
          </w:p>
        </w:tc>
      </w:tr>
      <w:tr w:rsidR="00F46B0A" w:rsidRPr="0083199E" w:rsidTr="005C1EAF">
        <w:trPr>
          <w:trHeight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6B0A" w:rsidRPr="0083199E" w:rsidRDefault="00F46B0A" w:rsidP="00121005">
            <w:pPr>
              <w:rPr>
                <w:i/>
                <w:sz w:val="22"/>
                <w:szCs w:val="22"/>
                <w:highlight w:val="lightGray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Qyteti: </w:t>
            </w:r>
          </w:p>
          <w:p w:rsidR="00F46B0A" w:rsidRPr="0083199E" w:rsidRDefault="007C5B35" w:rsidP="00121005">
            <w:pPr>
              <w:rPr>
                <w:sz w:val="22"/>
                <w:szCs w:val="22"/>
                <w:lang w:val="sq-AL"/>
              </w:rPr>
            </w:pPr>
            <w:r>
              <w:rPr>
                <w:i/>
                <w:sz w:val="22"/>
                <w:szCs w:val="22"/>
                <w:lang w:val="sq-AL"/>
              </w:rPr>
              <w:t>ISTOG</w:t>
            </w:r>
          </w:p>
        </w:tc>
        <w:tc>
          <w:tcPr>
            <w:tcW w:w="3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B0A" w:rsidRPr="0083199E" w:rsidRDefault="00F46B0A" w:rsidP="007C5B35">
            <w:pPr>
              <w:overflowPunct/>
              <w:rPr>
                <w:sz w:val="22"/>
                <w:szCs w:val="22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Kodi postarë: </w:t>
            </w:r>
            <w:r w:rsidR="007C5B35">
              <w:rPr>
                <w:i/>
                <w:sz w:val="22"/>
                <w:szCs w:val="22"/>
                <w:lang w:val="sq-AL"/>
              </w:rPr>
              <w:t>31000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F46B0A" w:rsidP="007C5B35">
            <w:pPr>
              <w:overflowPunct/>
              <w:rPr>
                <w:sz w:val="22"/>
                <w:szCs w:val="22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Shteti: </w:t>
            </w:r>
            <w:r w:rsidR="007C5B35">
              <w:rPr>
                <w:i/>
                <w:sz w:val="22"/>
                <w:szCs w:val="22"/>
                <w:lang w:val="sq-AL"/>
              </w:rPr>
              <w:t>KOSOVE</w:t>
            </w:r>
          </w:p>
        </w:tc>
      </w:tr>
      <w:tr w:rsidR="00F46B0A" w:rsidRPr="0083199E" w:rsidTr="005C1EAF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6B0A" w:rsidRPr="0083199E" w:rsidRDefault="00F46B0A" w:rsidP="007C5B35">
            <w:pPr>
              <w:rPr>
                <w:sz w:val="22"/>
                <w:szCs w:val="22"/>
                <w:lang w:val="sq-AL"/>
              </w:rPr>
            </w:pPr>
            <w:r w:rsidRPr="0083199E">
              <w:rPr>
                <w:b/>
                <w:bCs/>
                <w:sz w:val="22"/>
                <w:szCs w:val="22"/>
                <w:lang w:val="sq-AL"/>
              </w:rPr>
              <w:t>Kontakti</w:t>
            </w:r>
            <w:r w:rsidRPr="0083199E">
              <w:rPr>
                <w:sz w:val="22"/>
                <w:szCs w:val="22"/>
                <w:lang w:val="sq-AL"/>
              </w:rPr>
              <w:t xml:space="preserve">: </w:t>
            </w:r>
            <w:r w:rsidR="007C5B35">
              <w:rPr>
                <w:i/>
                <w:sz w:val="22"/>
                <w:szCs w:val="22"/>
                <w:lang w:val="sq-AL"/>
              </w:rPr>
              <w:t>ZIZE BUJUPAJ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F46B0A" w:rsidP="007C5B35">
            <w:pPr>
              <w:overflowPunct/>
              <w:rPr>
                <w:sz w:val="22"/>
                <w:szCs w:val="22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Telefoni: </w:t>
            </w:r>
            <w:r w:rsidR="007C5B35">
              <w:rPr>
                <w:i/>
                <w:sz w:val="22"/>
                <w:szCs w:val="22"/>
                <w:lang w:val="sq-AL"/>
              </w:rPr>
              <w:t>038 200 43 858</w:t>
            </w:r>
          </w:p>
        </w:tc>
      </w:tr>
      <w:tr w:rsidR="00F46B0A" w:rsidRPr="0083199E" w:rsidTr="005C1EAF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6B0A" w:rsidRPr="0083199E" w:rsidRDefault="00F46B0A" w:rsidP="007055AE">
            <w:pPr>
              <w:rPr>
                <w:sz w:val="22"/>
                <w:szCs w:val="22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Email: </w:t>
            </w:r>
            <w:r w:rsidR="007055AE">
              <w:rPr>
                <w:i/>
                <w:sz w:val="22"/>
                <w:szCs w:val="22"/>
                <w:lang w:val="sq-AL"/>
              </w:rPr>
              <w:t>zize.blakaj@rks-gov.net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F46B0A" w:rsidP="007C5B35">
            <w:pPr>
              <w:overflowPunct/>
              <w:rPr>
                <w:sz w:val="22"/>
                <w:szCs w:val="22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Faksi: </w:t>
            </w:r>
            <w:r w:rsidR="007C5B35">
              <w:rPr>
                <w:i/>
                <w:sz w:val="22"/>
                <w:szCs w:val="22"/>
                <w:lang w:val="sq-AL"/>
              </w:rPr>
              <w:t>-</w:t>
            </w:r>
          </w:p>
        </w:tc>
      </w:tr>
      <w:tr w:rsidR="00F46B0A" w:rsidRPr="0083199E" w:rsidTr="005C1EAF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6B0A" w:rsidRPr="0083199E" w:rsidRDefault="00F46B0A" w:rsidP="00121005">
            <w:pPr>
              <w:rPr>
                <w:sz w:val="22"/>
                <w:szCs w:val="22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>Adresa e faqes së internetit (nëse është e aplikueshme</w:t>
            </w:r>
            <w:r w:rsidRPr="0083199E">
              <w:rPr>
                <w:i/>
                <w:iCs/>
                <w:sz w:val="22"/>
                <w:szCs w:val="22"/>
                <w:lang w:val="sq-AL"/>
              </w:rPr>
              <w:t>)</w:t>
            </w:r>
            <w:r w:rsidRPr="0083199E">
              <w:rPr>
                <w:sz w:val="22"/>
                <w:szCs w:val="22"/>
                <w:lang w:val="sq-AL"/>
              </w:rPr>
              <w:t>: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FA3C9B" w:rsidP="00121005">
            <w:pPr>
              <w:overflowPunct/>
              <w:rPr>
                <w:sz w:val="22"/>
                <w:szCs w:val="22"/>
                <w:lang w:val="sq-AL"/>
              </w:rPr>
            </w:pPr>
            <w:hyperlink r:id="rId8" w:history="1">
              <w:r w:rsidR="007C5B35">
                <w:rPr>
                  <w:rStyle w:val="Hyperlink"/>
                </w:rPr>
                <w:t>https://kk.rks-gov.net/istog/</w:t>
              </w:r>
            </w:hyperlink>
          </w:p>
        </w:tc>
      </w:tr>
    </w:tbl>
    <w:p w:rsidR="009C035C" w:rsidRPr="0083199E" w:rsidRDefault="009C035C" w:rsidP="009C035C">
      <w:pPr>
        <w:overflowPunct/>
        <w:rPr>
          <w:szCs w:val="24"/>
          <w:lang w:val="sq-AL"/>
        </w:rPr>
      </w:pPr>
    </w:p>
    <w:p w:rsidR="00F46B0A" w:rsidRPr="007D24F2" w:rsidRDefault="00142C20" w:rsidP="00F46B0A">
      <w:pPr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="00F46B0A" w:rsidRPr="0083199E">
        <w:rPr>
          <w:b/>
          <w:bCs/>
          <w:sz w:val="22"/>
          <w:szCs w:val="22"/>
          <w:lang w:val="sq-AL"/>
        </w:rPr>
        <w:t xml:space="preserve"> II: LËNDA E SHITJES</w:t>
      </w:r>
    </w:p>
    <w:p w:rsidR="00F46B0A" w:rsidRPr="0083199E" w:rsidRDefault="00F46B0A" w:rsidP="00F46B0A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lang w:val="sq-AL"/>
        </w:rPr>
        <w:t>Autoriteti kontr</w:t>
      </w:r>
      <w:r w:rsidR="007C5B35">
        <w:rPr>
          <w:lang w:val="sq-AL"/>
        </w:rPr>
        <w:t xml:space="preserve">aktues ka për qëllim shitjen e mases drunore te paprera teknike dhe per zjarr </w:t>
      </w:r>
      <w:r w:rsidRPr="0083199E">
        <w:rPr>
          <w:lang w:val="sq-AL"/>
        </w:rPr>
        <w:t xml:space="preserve">përmes </w:t>
      </w:r>
      <w:r w:rsidR="005C1EAF">
        <w:rPr>
          <w:lang w:val="sq-AL"/>
        </w:rPr>
        <w:t xml:space="preserve">ofertave publike </w:t>
      </w:r>
      <w:r w:rsidR="00173F33" w:rsidRPr="0083199E">
        <w:rPr>
          <w:lang w:val="sq-AL"/>
        </w:rPr>
        <w:t>të mbyllur</w:t>
      </w:r>
      <w:r w:rsidR="005C1EAF">
        <w:rPr>
          <w:lang w:val="sq-AL"/>
        </w:rPr>
        <w:t>a</w:t>
      </w:r>
      <w:r w:rsidRPr="0083199E">
        <w:rPr>
          <w:lang w:val="sq-AL"/>
        </w:rPr>
        <w:t>.</w:t>
      </w:r>
    </w:p>
    <w:p w:rsidR="009C035C" w:rsidRDefault="00291E1C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291E1C">
        <w:rPr>
          <w:b/>
          <w:color w:val="0000FF"/>
          <w:lang w:val="sq-AL"/>
        </w:rPr>
        <w:t>Masa drunore, në sasi dhe cilësi</w:t>
      </w:r>
      <w:r w:rsidR="007055AE">
        <w:rPr>
          <w:b/>
          <w:color w:val="0000FF"/>
          <w:lang w:val="sq-AL"/>
        </w:rPr>
        <w:t xml:space="preserve"> </w:t>
      </w:r>
      <w:r w:rsidR="00173F33" w:rsidRPr="0083199E">
        <w:rPr>
          <w:spacing w:val="-2"/>
          <w:lang w:val="sq-AL"/>
        </w:rPr>
        <w:t xml:space="preserve">shiten në kushte </w:t>
      </w:r>
      <w:r w:rsidR="005C1EAF" w:rsidRPr="0097088D">
        <w:rPr>
          <w:spacing w:val="-2"/>
          <w:lang w:val="sq-AL"/>
        </w:rPr>
        <w:t>“</w:t>
      </w:r>
      <w:r w:rsidR="005C1EAF">
        <w:rPr>
          <w:spacing w:val="-2"/>
          <w:lang w:val="sq-AL"/>
        </w:rPr>
        <w:t>siç janë, ku janë</w:t>
      </w:r>
      <w:r w:rsidR="005C1EAF" w:rsidRPr="0097088D">
        <w:rPr>
          <w:spacing w:val="-2"/>
          <w:lang w:val="sq-AL"/>
        </w:rPr>
        <w:t>”</w:t>
      </w:r>
      <w:r w:rsidR="00173F33" w:rsidRPr="0083199E">
        <w:rPr>
          <w:spacing w:val="-2"/>
          <w:lang w:val="sq-AL"/>
        </w:rPr>
        <w:t xml:space="preserve">dhe Autoriteti Kontraktues nuk do të ketë përgjegjësi të mëtutjeshme pas shitjes. </w:t>
      </w:r>
    </w:p>
    <w:p w:rsidR="00291E1C" w:rsidRPr="007D24F2" w:rsidRDefault="007D24F2" w:rsidP="007D24F2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color w:val="0000FF"/>
          <w:spacing w:val="-2"/>
          <w:sz w:val="20"/>
          <w:lang w:val="sq-AL"/>
        </w:rPr>
      </w:pPr>
      <w:r>
        <w:rPr>
          <w:color w:val="0000FF"/>
          <w:spacing w:val="-2"/>
          <w:sz w:val="20"/>
          <w:lang w:val="sq-AL"/>
        </w:rPr>
        <w:t>Tërheqja e tenderuesit</w:t>
      </w:r>
      <w:r w:rsidRPr="00622FBC">
        <w:rPr>
          <w:color w:val="0000FF"/>
          <w:spacing w:val="-2"/>
          <w:sz w:val="20"/>
          <w:lang w:val="sq-AL"/>
        </w:rPr>
        <w:t xml:space="preserve"> nuk lejohet pas </w:t>
      </w:r>
      <w:r>
        <w:rPr>
          <w:color w:val="0000FF"/>
          <w:spacing w:val="-2"/>
          <w:sz w:val="20"/>
          <w:lang w:val="sq-AL"/>
        </w:rPr>
        <w:t>dorëzimit të tenderit</w:t>
      </w:r>
      <w:r w:rsidRPr="00622FBC">
        <w:rPr>
          <w:color w:val="0000FF"/>
          <w:spacing w:val="-2"/>
          <w:sz w:val="20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91E1C" w:rsidTr="00291E1C">
        <w:trPr>
          <w:trHeight w:val="323"/>
        </w:trPr>
        <w:tc>
          <w:tcPr>
            <w:tcW w:w="8522" w:type="dxa"/>
            <w:gridSpan w:val="4"/>
          </w:tcPr>
          <w:p w:rsidR="007055AE" w:rsidRDefault="007055AE" w:rsidP="00F6480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Njesia menaxhuese Lugu i bute</w:t>
            </w:r>
          </w:p>
          <w:p w:rsidR="00291E1C" w:rsidRDefault="007055AE" w:rsidP="00F6480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Ngastra 092</w:t>
            </w:r>
            <w:r w:rsidR="00291E1C">
              <w:rPr>
                <w:b/>
                <w:bCs/>
                <w:sz w:val="22"/>
                <w:szCs w:val="22"/>
                <w:lang w:val="sq-AL"/>
              </w:rPr>
              <w:t xml:space="preserve"> nengastra 0</w:t>
            </w:r>
            <w:r>
              <w:rPr>
                <w:b/>
                <w:bCs/>
                <w:sz w:val="22"/>
                <w:szCs w:val="22"/>
                <w:lang w:val="sq-AL"/>
              </w:rPr>
              <w:t>2</w:t>
            </w:r>
          </w:p>
        </w:tc>
      </w:tr>
      <w:tr w:rsidR="00291E1C" w:rsidTr="00291E1C">
        <w:tc>
          <w:tcPr>
            <w:tcW w:w="2130" w:type="dxa"/>
          </w:tcPr>
          <w:p w:rsidR="00291E1C" w:rsidRPr="00291E1C" w:rsidRDefault="00291E1C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Lloji i drurit</w:t>
            </w:r>
          </w:p>
        </w:tc>
        <w:tc>
          <w:tcPr>
            <w:tcW w:w="2130" w:type="dxa"/>
          </w:tcPr>
          <w:p w:rsidR="00291E1C" w:rsidRPr="00291E1C" w:rsidRDefault="00291E1C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Cmimi fillestar</w:t>
            </w:r>
          </w:p>
        </w:tc>
        <w:tc>
          <w:tcPr>
            <w:tcW w:w="2131" w:type="dxa"/>
          </w:tcPr>
          <w:p w:rsidR="00291E1C" w:rsidRPr="00291E1C" w:rsidRDefault="00291E1C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Vellimi ne m</w:t>
            </w:r>
            <w:r w:rsidR="00F64805" w:rsidRPr="00F64805">
              <w:rPr>
                <w:bCs/>
                <w:sz w:val="28"/>
                <w:szCs w:val="22"/>
                <w:lang w:val="sq-AL"/>
              </w:rPr>
              <w:t>³</w:t>
            </w:r>
          </w:p>
        </w:tc>
        <w:tc>
          <w:tcPr>
            <w:tcW w:w="2131" w:type="dxa"/>
          </w:tcPr>
          <w:p w:rsidR="00291E1C" w:rsidRPr="00291E1C" w:rsidRDefault="00291E1C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Vlera totale</w:t>
            </w:r>
          </w:p>
        </w:tc>
      </w:tr>
      <w:tr w:rsidR="00291E1C" w:rsidTr="00291E1C">
        <w:tc>
          <w:tcPr>
            <w:tcW w:w="2130" w:type="dxa"/>
          </w:tcPr>
          <w:p w:rsidR="00291E1C" w:rsidRPr="00291E1C" w:rsidRDefault="007055AE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Ahu zjarri</w:t>
            </w:r>
          </w:p>
        </w:tc>
        <w:tc>
          <w:tcPr>
            <w:tcW w:w="2130" w:type="dxa"/>
          </w:tcPr>
          <w:p w:rsidR="00291E1C" w:rsidRPr="00291E1C" w:rsidRDefault="007055AE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13.30</w:t>
            </w:r>
            <w:r w:rsidR="00291E1C">
              <w:rPr>
                <w:bCs/>
                <w:sz w:val="22"/>
                <w:szCs w:val="22"/>
                <w:lang w:val="sq-AL"/>
              </w:rPr>
              <w:t>€</w:t>
            </w:r>
          </w:p>
        </w:tc>
        <w:tc>
          <w:tcPr>
            <w:tcW w:w="2131" w:type="dxa"/>
          </w:tcPr>
          <w:p w:rsidR="00291E1C" w:rsidRPr="00291E1C" w:rsidRDefault="007055AE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1.444,10</w:t>
            </w:r>
          </w:p>
        </w:tc>
        <w:tc>
          <w:tcPr>
            <w:tcW w:w="2131" w:type="dxa"/>
          </w:tcPr>
          <w:p w:rsidR="00291E1C" w:rsidRPr="00291E1C" w:rsidRDefault="007055AE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19.206,53</w:t>
            </w:r>
            <w:r w:rsidR="00291E1C">
              <w:rPr>
                <w:bCs/>
                <w:sz w:val="22"/>
                <w:szCs w:val="22"/>
                <w:lang w:val="sq-AL"/>
              </w:rPr>
              <w:t>€</w:t>
            </w:r>
          </w:p>
        </w:tc>
      </w:tr>
      <w:tr w:rsidR="00291E1C" w:rsidTr="00291E1C">
        <w:tc>
          <w:tcPr>
            <w:tcW w:w="2130" w:type="dxa"/>
          </w:tcPr>
          <w:p w:rsidR="00291E1C" w:rsidRPr="00291E1C" w:rsidRDefault="007055AE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Ahu Teknik</w:t>
            </w:r>
          </w:p>
        </w:tc>
        <w:tc>
          <w:tcPr>
            <w:tcW w:w="2130" w:type="dxa"/>
          </w:tcPr>
          <w:p w:rsidR="00291E1C" w:rsidRPr="00291E1C" w:rsidRDefault="007055AE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44.95</w:t>
            </w:r>
            <w:r w:rsidR="00291E1C">
              <w:rPr>
                <w:bCs/>
                <w:sz w:val="22"/>
                <w:szCs w:val="22"/>
                <w:lang w:val="sq-AL"/>
              </w:rPr>
              <w:t>€</w:t>
            </w:r>
          </w:p>
        </w:tc>
        <w:tc>
          <w:tcPr>
            <w:tcW w:w="2131" w:type="dxa"/>
          </w:tcPr>
          <w:p w:rsidR="00291E1C" w:rsidRPr="00291E1C" w:rsidRDefault="007055AE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45,30</w:t>
            </w:r>
          </w:p>
        </w:tc>
        <w:tc>
          <w:tcPr>
            <w:tcW w:w="2131" w:type="dxa"/>
          </w:tcPr>
          <w:p w:rsidR="00291E1C" w:rsidRPr="00291E1C" w:rsidRDefault="007055AE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2.036,24</w:t>
            </w:r>
            <w:r w:rsidR="00291E1C">
              <w:rPr>
                <w:bCs/>
                <w:sz w:val="22"/>
                <w:szCs w:val="22"/>
                <w:lang w:val="sq-AL"/>
              </w:rPr>
              <w:t>€</w:t>
            </w:r>
          </w:p>
        </w:tc>
      </w:tr>
      <w:tr w:rsidR="00291E1C" w:rsidTr="009C6803">
        <w:tc>
          <w:tcPr>
            <w:tcW w:w="4260" w:type="dxa"/>
            <w:gridSpan w:val="2"/>
          </w:tcPr>
          <w:p w:rsidR="00291E1C" w:rsidRPr="00291E1C" w:rsidRDefault="00291E1C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Vlera totale e mases per tenderim</w:t>
            </w:r>
          </w:p>
        </w:tc>
        <w:tc>
          <w:tcPr>
            <w:tcW w:w="2131" w:type="dxa"/>
          </w:tcPr>
          <w:p w:rsidR="00291E1C" w:rsidRPr="00291E1C" w:rsidRDefault="007055AE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1489,40</w:t>
            </w:r>
            <w:r w:rsidR="00F64805">
              <w:rPr>
                <w:bCs/>
                <w:sz w:val="22"/>
                <w:szCs w:val="22"/>
                <w:lang w:val="sq-AL"/>
              </w:rPr>
              <w:t>m</w:t>
            </w:r>
            <w:r w:rsidR="00F64805" w:rsidRPr="00F64805">
              <w:rPr>
                <w:bCs/>
                <w:sz w:val="28"/>
                <w:szCs w:val="22"/>
                <w:lang w:val="sq-AL"/>
              </w:rPr>
              <w:t>³</w:t>
            </w:r>
          </w:p>
        </w:tc>
        <w:tc>
          <w:tcPr>
            <w:tcW w:w="2131" w:type="dxa"/>
          </w:tcPr>
          <w:p w:rsidR="00291E1C" w:rsidRPr="00291E1C" w:rsidRDefault="007055AE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21.242,77</w:t>
            </w:r>
            <w:r w:rsidR="00291E1C">
              <w:rPr>
                <w:bCs/>
                <w:sz w:val="22"/>
                <w:szCs w:val="22"/>
                <w:lang w:val="sq-AL"/>
              </w:rPr>
              <w:t>€</w:t>
            </w:r>
          </w:p>
        </w:tc>
      </w:tr>
    </w:tbl>
    <w:p w:rsidR="00291E1C" w:rsidRDefault="00291E1C" w:rsidP="00F6480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i/>
          <w:iCs/>
          <w:spacing w:val="-2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91E1C" w:rsidTr="00D14EC6">
        <w:trPr>
          <w:trHeight w:val="323"/>
        </w:trPr>
        <w:tc>
          <w:tcPr>
            <w:tcW w:w="8522" w:type="dxa"/>
            <w:gridSpan w:val="4"/>
          </w:tcPr>
          <w:p w:rsidR="007055AE" w:rsidRDefault="007055AE" w:rsidP="00F6480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Njesia menaxhuese Mokna</w:t>
            </w:r>
          </w:p>
          <w:p w:rsidR="00291E1C" w:rsidRDefault="007055AE" w:rsidP="00F6480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Ngastra 016</w:t>
            </w:r>
            <w:r w:rsidR="00291E1C">
              <w:rPr>
                <w:b/>
                <w:bCs/>
                <w:sz w:val="22"/>
                <w:szCs w:val="22"/>
                <w:lang w:val="sq-AL"/>
              </w:rPr>
              <w:t xml:space="preserve"> nengastra 0</w:t>
            </w:r>
            <w:r>
              <w:rPr>
                <w:b/>
                <w:bCs/>
                <w:sz w:val="22"/>
                <w:szCs w:val="22"/>
                <w:lang w:val="sq-AL"/>
              </w:rPr>
              <w:t>2</w:t>
            </w:r>
          </w:p>
        </w:tc>
      </w:tr>
      <w:tr w:rsidR="00291E1C" w:rsidTr="00D14EC6">
        <w:tc>
          <w:tcPr>
            <w:tcW w:w="2130" w:type="dxa"/>
          </w:tcPr>
          <w:p w:rsidR="00291E1C" w:rsidRPr="00291E1C" w:rsidRDefault="00291E1C" w:rsidP="00D14E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Lloji i drurit</w:t>
            </w:r>
          </w:p>
        </w:tc>
        <w:tc>
          <w:tcPr>
            <w:tcW w:w="2130" w:type="dxa"/>
          </w:tcPr>
          <w:p w:rsidR="00291E1C" w:rsidRPr="00291E1C" w:rsidRDefault="00291E1C" w:rsidP="00D14E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Cmimi fillestar</w:t>
            </w:r>
          </w:p>
        </w:tc>
        <w:tc>
          <w:tcPr>
            <w:tcW w:w="2131" w:type="dxa"/>
          </w:tcPr>
          <w:p w:rsidR="00291E1C" w:rsidRPr="00291E1C" w:rsidRDefault="00291E1C" w:rsidP="00D14E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 xml:space="preserve">Vellimi ne </w:t>
            </w:r>
            <w:r w:rsidR="00F64805">
              <w:rPr>
                <w:bCs/>
                <w:sz w:val="22"/>
                <w:szCs w:val="22"/>
                <w:lang w:val="sq-AL"/>
              </w:rPr>
              <w:t>m</w:t>
            </w:r>
            <w:r w:rsidR="00F64805" w:rsidRPr="00F64805">
              <w:rPr>
                <w:bCs/>
                <w:sz w:val="28"/>
                <w:szCs w:val="22"/>
                <w:lang w:val="sq-AL"/>
              </w:rPr>
              <w:t>³</w:t>
            </w:r>
          </w:p>
        </w:tc>
        <w:tc>
          <w:tcPr>
            <w:tcW w:w="2131" w:type="dxa"/>
          </w:tcPr>
          <w:p w:rsidR="00291E1C" w:rsidRPr="00291E1C" w:rsidRDefault="00291E1C" w:rsidP="00D14E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Vlera totale</w:t>
            </w:r>
          </w:p>
        </w:tc>
      </w:tr>
      <w:tr w:rsidR="00291E1C" w:rsidTr="00D14EC6">
        <w:tc>
          <w:tcPr>
            <w:tcW w:w="2130" w:type="dxa"/>
          </w:tcPr>
          <w:p w:rsidR="00291E1C" w:rsidRPr="00291E1C" w:rsidRDefault="005625EE" w:rsidP="00D14E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Ahu zjarri</w:t>
            </w:r>
          </w:p>
        </w:tc>
        <w:tc>
          <w:tcPr>
            <w:tcW w:w="2130" w:type="dxa"/>
          </w:tcPr>
          <w:p w:rsidR="00291E1C" w:rsidRPr="00291E1C" w:rsidRDefault="005625EE" w:rsidP="00D14E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11.90</w:t>
            </w:r>
            <w:r>
              <w:rPr>
                <w:bCs/>
                <w:sz w:val="22"/>
                <w:szCs w:val="22"/>
                <w:lang w:val="sq-AL"/>
              </w:rPr>
              <w:t>€</w:t>
            </w:r>
          </w:p>
        </w:tc>
        <w:tc>
          <w:tcPr>
            <w:tcW w:w="2131" w:type="dxa"/>
          </w:tcPr>
          <w:p w:rsidR="00291E1C" w:rsidRPr="00291E1C" w:rsidRDefault="005625EE" w:rsidP="00D14E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 xml:space="preserve">447.60 </w:t>
            </w:r>
          </w:p>
        </w:tc>
        <w:tc>
          <w:tcPr>
            <w:tcW w:w="2131" w:type="dxa"/>
          </w:tcPr>
          <w:p w:rsidR="00291E1C" w:rsidRPr="00291E1C" w:rsidRDefault="005625EE" w:rsidP="00D14E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5.326,44</w:t>
            </w:r>
            <w:r>
              <w:rPr>
                <w:bCs/>
                <w:sz w:val="22"/>
                <w:szCs w:val="22"/>
                <w:lang w:val="sq-AL"/>
              </w:rPr>
              <w:t>€</w:t>
            </w:r>
          </w:p>
        </w:tc>
      </w:tr>
      <w:tr w:rsidR="00291E1C" w:rsidTr="00D14EC6">
        <w:tc>
          <w:tcPr>
            <w:tcW w:w="2130" w:type="dxa"/>
          </w:tcPr>
          <w:p w:rsidR="00291E1C" w:rsidRPr="00291E1C" w:rsidRDefault="005625EE" w:rsidP="00D14E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Ahu Teknik</w:t>
            </w:r>
          </w:p>
        </w:tc>
        <w:tc>
          <w:tcPr>
            <w:tcW w:w="2130" w:type="dxa"/>
          </w:tcPr>
          <w:p w:rsidR="00291E1C" w:rsidRPr="00291E1C" w:rsidRDefault="005625EE" w:rsidP="00D14E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40.04</w:t>
            </w:r>
            <w:r w:rsidR="00291E1C">
              <w:rPr>
                <w:bCs/>
                <w:sz w:val="22"/>
                <w:szCs w:val="22"/>
                <w:lang w:val="sq-AL"/>
              </w:rPr>
              <w:t>€</w:t>
            </w:r>
          </w:p>
        </w:tc>
        <w:tc>
          <w:tcPr>
            <w:tcW w:w="2131" w:type="dxa"/>
          </w:tcPr>
          <w:p w:rsidR="00291E1C" w:rsidRPr="00291E1C" w:rsidRDefault="005625EE" w:rsidP="00D14E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9.70</w:t>
            </w:r>
            <w:r w:rsidR="00F64805">
              <w:rPr>
                <w:bCs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2131" w:type="dxa"/>
          </w:tcPr>
          <w:p w:rsidR="00291E1C" w:rsidRPr="00291E1C" w:rsidRDefault="005625EE" w:rsidP="00D14E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398,80</w:t>
            </w:r>
            <w:r w:rsidR="00291E1C">
              <w:rPr>
                <w:bCs/>
                <w:sz w:val="22"/>
                <w:szCs w:val="22"/>
                <w:lang w:val="sq-AL"/>
              </w:rPr>
              <w:t>€</w:t>
            </w:r>
          </w:p>
        </w:tc>
      </w:tr>
      <w:tr w:rsidR="00291E1C" w:rsidTr="00D14EC6">
        <w:tc>
          <w:tcPr>
            <w:tcW w:w="4260" w:type="dxa"/>
            <w:gridSpan w:val="2"/>
          </w:tcPr>
          <w:p w:rsidR="00291E1C" w:rsidRPr="00291E1C" w:rsidRDefault="00291E1C" w:rsidP="00D14E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Vlera totale e mases per tenderim</w:t>
            </w:r>
          </w:p>
        </w:tc>
        <w:tc>
          <w:tcPr>
            <w:tcW w:w="2131" w:type="dxa"/>
          </w:tcPr>
          <w:p w:rsidR="00291E1C" w:rsidRPr="00291E1C" w:rsidRDefault="005625EE" w:rsidP="00D14E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457.30</w:t>
            </w:r>
            <w:r w:rsidR="00F64805">
              <w:rPr>
                <w:bCs/>
                <w:sz w:val="22"/>
                <w:szCs w:val="22"/>
                <w:lang w:val="sq-AL"/>
              </w:rPr>
              <w:t xml:space="preserve"> m</w:t>
            </w:r>
            <w:r w:rsidR="00F64805" w:rsidRPr="00F64805">
              <w:rPr>
                <w:bCs/>
                <w:sz w:val="28"/>
                <w:szCs w:val="22"/>
                <w:lang w:val="sq-AL"/>
              </w:rPr>
              <w:t>³</w:t>
            </w:r>
          </w:p>
        </w:tc>
        <w:tc>
          <w:tcPr>
            <w:tcW w:w="2131" w:type="dxa"/>
          </w:tcPr>
          <w:p w:rsidR="00291E1C" w:rsidRPr="00291E1C" w:rsidRDefault="005625EE" w:rsidP="00D14E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5.724,52</w:t>
            </w:r>
            <w:r w:rsidR="00F64805">
              <w:rPr>
                <w:bCs/>
                <w:sz w:val="22"/>
                <w:szCs w:val="22"/>
                <w:lang w:val="sq-AL"/>
              </w:rPr>
              <w:t>€</w:t>
            </w:r>
          </w:p>
        </w:tc>
      </w:tr>
    </w:tbl>
    <w:p w:rsidR="007C7637" w:rsidRDefault="007C7637" w:rsidP="007C763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pacing w:val="-2"/>
          <w:lang w:val="sq-AL"/>
        </w:rPr>
      </w:pPr>
    </w:p>
    <w:p w:rsidR="007055AE" w:rsidRDefault="007055AE" w:rsidP="007C763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7C7637" w:rsidRPr="007C7637" w:rsidRDefault="007C7637" w:rsidP="007C763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 w:val="22"/>
          <w:szCs w:val="24"/>
          <w:lang w:val="sq-AL"/>
        </w:rPr>
      </w:pPr>
      <w:r w:rsidRPr="007C7637">
        <w:rPr>
          <w:sz w:val="22"/>
          <w:szCs w:val="24"/>
          <w:lang w:val="sq-AL"/>
        </w:rPr>
        <w:t>Drutë shiten në kushte “siç janë, ku janë”  dhe Autoriteti Kontraktues nuk do të ketë përgjegjësi të mëtutjeshme pas shitjes.</w:t>
      </w:r>
    </w:p>
    <w:p w:rsidR="00F64805" w:rsidRPr="005C1EAF" w:rsidRDefault="00F64805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q-AL"/>
        </w:rPr>
      </w:pPr>
    </w:p>
    <w:p w:rsidR="009C035C" w:rsidRPr="0083199E" w:rsidRDefault="00142C20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lastRenderedPageBreak/>
        <w:t>NENI</w:t>
      </w:r>
      <w:r w:rsidR="009C035C" w:rsidRPr="0083199E">
        <w:rPr>
          <w:b/>
          <w:bCs/>
          <w:sz w:val="22"/>
          <w:szCs w:val="22"/>
          <w:lang w:val="sq-AL"/>
        </w:rPr>
        <w:t xml:space="preserve"> III: </w:t>
      </w:r>
      <w:r w:rsidR="005C1EAF">
        <w:rPr>
          <w:b/>
          <w:bCs/>
          <w:sz w:val="22"/>
          <w:szCs w:val="22"/>
          <w:lang w:val="sq-AL"/>
        </w:rPr>
        <w:t>INFORMATA ADMINISTRATIVE</w:t>
      </w:r>
    </w:p>
    <w:p w:rsidR="007D24F2" w:rsidRDefault="00173F3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spacing w:val="-2"/>
          <w:highlight w:val="lightGray"/>
          <w:lang w:val="sq-AL"/>
        </w:rPr>
      </w:pPr>
      <w:r w:rsidRPr="0083199E">
        <w:rPr>
          <w:spacing w:val="-2"/>
          <w:lang w:val="sq-AL"/>
        </w:rPr>
        <w:t xml:space="preserve">Autoriteti Kontraktues fton oferta të mbyllura për blerje të  </w:t>
      </w:r>
      <w:r w:rsidR="007D24F2">
        <w:rPr>
          <w:lang w:val="sq-AL"/>
        </w:rPr>
        <w:t xml:space="preserve">mases drunore te paprera teknike dhe per zjarr </w:t>
      </w:r>
      <w:r w:rsidR="007D24F2" w:rsidRPr="0083199E">
        <w:rPr>
          <w:lang w:val="sq-AL"/>
        </w:rPr>
        <w:t xml:space="preserve">përmes </w:t>
      </w:r>
      <w:r w:rsidR="007D24F2">
        <w:rPr>
          <w:lang w:val="sq-AL"/>
        </w:rPr>
        <w:t xml:space="preserve">ofertave publike </w:t>
      </w:r>
      <w:r w:rsidR="007D24F2" w:rsidRPr="0083199E">
        <w:rPr>
          <w:lang w:val="sq-AL"/>
        </w:rPr>
        <w:t>të mbyllur</w:t>
      </w:r>
      <w:r w:rsidR="007D24F2">
        <w:rPr>
          <w:lang w:val="sq-AL"/>
        </w:rPr>
        <w:t>a</w:t>
      </w:r>
      <w:r w:rsidR="007D24F2" w:rsidRPr="0083199E">
        <w:rPr>
          <w:lang w:val="sq-AL"/>
        </w:rPr>
        <w:t>.</w:t>
      </w:r>
    </w:p>
    <w:p w:rsidR="007C7637" w:rsidRDefault="007C7637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spacing w:val="-2"/>
          <w:highlight w:val="lightGray"/>
          <w:lang w:val="sq-AL"/>
        </w:rPr>
      </w:pPr>
      <w:r w:rsidRPr="007C7637">
        <w:rPr>
          <w:i/>
          <w:spacing w:val="-2"/>
          <w:lang w:val="sq-AL"/>
        </w:rPr>
        <w:t>Ofertimi është i hapur për të gjithë ofertuesit e interesuar</w:t>
      </w:r>
      <w:r>
        <w:rPr>
          <w:i/>
          <w:spacing w:val="-2"/>
          <w:lang w:val="sq-AL"/>
        </w:rPr>
        <w:t xml:space="preserve"> qe permbushin kerkesa minimale per kualifikim.</w:t>
      </w:r>
    </w:p>
    <w:p w:rsidR="00173F33" w:rsidRPr="0083199E" w:rsidRDefault="00173F3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spacing w:val="-2"/>
          <w:lang w:val="sq-AL"/>
        </w:rPr>
        <w:t>Dokumentet e ofertimit do të kërkohen nga ofertuesit e interesuar duke dorëzuar një aplikacion</w:t>
      </w:r>
      <w:r w:rsidR="007C7637">
        <w:rPr>
          <w:spacing w:val="-2"/>
          <w:lang w:val="sq-AL"/>
        </w:rPr>
        <w:t>-kerkese per dosje tenderit</w:t>
      </w:r>
      <w:r w:rsidRPr="0083199E">
        <w:rPr>
          <w:spacing w:val="-2"/>
          <w:lang w:val="sq-AL"/>
        </w:rPr>
        <w:t xml:space="preserve"> me shkrim në adresën e cekur më lartë</w:t>
      </w:r>
      <w:r w:rsidR="007C7637">
        <w:rPr>
          <w:spacing w:val="-2"/>
          <w:lang w:val="sq-AL"/>
        </w:rPr>
        <w:t xml:space="preserve"> apo permes email-it ne email adresen e cekur me larte.</w:t>
      </w:r>
      <w:r w:rsidRPr="0083199E">
        <w:rPr>
          <w:spacing w:val="-2"/>
          <w:lang w:val="sq-AL"/>
        </w:rPr>
        <w:t xml:space="preserve">. </w:t>
      </w:r>
    </w:p>
    <w:p w:rsidR="00B302BA" w:rsidRPr="00B302BA" w:rsidRDefault="00B302BA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spacing w:val="-2"/>
          <w:lang w:val="sq-AL"/>
        </w:rPr>
      </w:pPr>
      <w:r w:rsidRPr="00B302BA">
        <w:rPr>
          <w:spacing w:val="-2"/>
          <w:lang w:val="sq-AL"/>
        </w:rPr>
        <w:t xml:space="preserve">Vizita është </w:t>
      </w:r>
      <w:r w:rsidRPr="00B302BA">
        <w:rPr>
          <w:b/>
          <w:spacing w:val="-2"/>
          <w:u w:val="single"/>
          <w:lang w:val="sq-AL"/>
        </w:rPr>
        <w:t>Jo obligative. Të</w:t>
      </w:r>
      <w:r w:rsidR="005625EE">
        <w:rPr>
          <w:spacing w:val="-2"/>
          <w:lang w:val="sq-AL"/>
        </w:rPr>
        <w:t xml:space="preserve"> interesuarit mund</w:t>
      </w:r>
      <w:r w:rsidRPr="00B302BA">
        <w:rPr>
          <w:spacing w:val="-2"/>
          <w:lang w:val="sq-AL"/>
        </w:rPr>
        <w:t xml:space="preserve"> të marrin pjesë vizitë me </w:t>
      </w:r>
      <w:r w:rsidR="005625EE">
        <w:rPr>
          <w:spacing w:val="-2"/>
          <w:lang w:val="sq-AL"/>
        </w:rPr>
        <w:t>26.06</w:t>
      </w:r>
      <w:r w:rsidRPr="00CA2CB9">
        <w:rPr>
          <w:spacing w:val="-2"/>
          <w:lang w:val="sq-AL"/>
        </w:rPr>
        <w:t>.20</w:t>
      </w:r>
      <w:r w:rsidR="005625EE">
        <w:rPr>
          <w:spacing w:val="-2"/>
          <w:lang w:val="sq-AL"/>
        </w:rPr>
        <w:t>20</w:t>
      </w:r>
      <w:r w:rsidRPr="00B302BA">
        <w:rPr>
          <w:b/>
          <w:color w:val="0000FF"/>
          <w:spacing w:val="-2"/>
          <w:lang w:val="sq-AL"/>
        </w:rPr>
        <w:t>,</w:t>
      </w:r>
      <w:r w:rsidRPr="00B302BA">
        <w:rPr>
          <w:spacing w:val="-2"/>
          <w:lang w:val="sq-AL"/>
        </w:rPr>
        <w:t xml:space="preserve">     takimi para  objektit të komunës në ora </w:t>
      </w:r>
      <w:r w:rsidR="00CA2CB9" w:rsidRPr="00CA2CB9">
        <w:rPr>
          <w:spacing w:val="-2"/>
          <w:lang w:val="sq-AL"/>
        </w:rPr>
        <w:t>13</w:t>
      </w:r>
      <w:r w:rsidRPr="00CA2CB9">
        <w:rPr>
          <w:spacing w:val="-2"/>
          <w:lang w:val="sq-AL"/>
        </w:rPr>
        <w:t>:00</w:t>
      </w:r>
    </w:p>
    <w:p w:rsidR="00173F33" w:rsidRDefault="00173F3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spacing w:val="-2"/>
          <w:lang w:val="sq-AL"/>
        </w:rPr>
      </w:pPr>
      <w:r w:rsidRPr="0083199E">
        <w:rPr>
          <w:spacing w:val="-2"/>
          <w:lang w:val="sq-AL"/>
        </w:rPr>
        <w:t>Oferta</w:t>
      </w:r>
      <w:r w:rsidR="00A37518">
        <w:rPr>
          <w:spacing w:val="-2"/>
          <w:lang w:val="sq-AL"/>
        </w:rPr>
        <w:t>t</w:t>
      </w:r>
      <w:r w:rsidRPr="0083199E">
        <w:rPr>
          <w:spacing w:val="-2"/>
          <w:lang w:val="sq-AL"/>
        </w:rPr>
        <w:t xml:space="preserve"> duhet të dorëzohet në adresën e cekur më lartë jo më vonë se </w:t>
      </w:r>
      <w:r w:rsidR="005625EE">
        <w:rPr>
          <w:i/>
          <w:spacing w:val="-2"/>
          <w:lang w:val="sq-AL"/>
        </w:rPr>
        <w:t>ne ora 14:00 te dates 03.07.2020</w:t>
      </w:r>
    </w:p>
    <w:p w:rsidR="007C7637" w:rsidRPr="0083199E" w:rsidRDefault="007C7637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7C7637">
        <w:rPr>
          <w:spacing w:val="-2"/>
          <w:lang w:val="sq-AL"/>
        </w:rPr>
        <w:t>Ofertat duhet të dorëzohen në zyrën e pro</w:t>
      </w:r>
      <w:r>
        <w:rPr>
          <w:spacing w:val="-2"/>
          <w:lang w:val="sq-AL"/>
        </w:rPr>
        <w:t>kurimit, kati i dytë, zyra nr.207</w:t>
      </w:r>
      <w:r w:rsidRPr="007C7637">
        <w:rPr>
          <w:spacing w:val="-2"/>
          <w:lang w:val="sq-AL"/>
        </w:rPr>
        <w:t>, në objektin e komunës, me dy kopje ( një origjinal dhe një kopje) të futura në një zarf tjetër të mbyllur.</w:t>
      </w:r>
    </w:p>
    <w:p w:rsidR="00173F33" w:rsidRPr="0083199E" w:rsidRDefault="00173F3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spacing w:val="-2"/>
          <w:lang w:val="sq-AL"/>
        </w:rPr>
        <w:t xml:space="preserve">Ofertat e vonuara do të refuzohen.   </w:t>
      </w:r>
    </w:p>
    <w:p w:rsidR="00173F33" w:rsidRPr="0083199E" w:rsidRDefault="00173F3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spacing w:val="-2"/>
          <w:lang w:val="sq-AL"/>
        </w:rPr>
        <w:t xml:space="preserve">Ofertat do të hapen në prezencë të përfaqësuesve të ofertuesve të cilët </w:t>
      </w:r>
      <w:r w:rsidR="005C1EAF">
        <w:rPr>
          <w:spacing w:val="-2"/>
          <w:lang w:val="sq-AL"/>
        </w:rPr>
        <w:t>dëshirojnë te marrin pjese</w:t>
      </w:r>
      <w:r w:rsidRPr="0083199E">
        <w:rPr>
          <w:spacing w:val="-2"/>
          <w:lang w:val="sq-AL"/>
        </w:rPr>
        <w:t xml:space="preserve"> në adresën e cekur më lartë </w:t>
      </w:r>
      <w:r w:rsidR="005625EE">
        <w:rPr>
          <w:spacing w:val="-2"/>
          <w:lang w:val="sq-AL"/>
        </w:rPr>
        <w:t xml:space="preserve">me date </w:t>
      </w:r>
      <w:bookmarkStart w:id="0" w:name="_GoBack"/>
      <w:r w:rsidR="005625EE">
        <w:rPr>
          <w:spacing w:val="-2"/>
          <w:lang w:val="sq-AL"/>
        </w:rPr>
        <w:t>03.07.2020</w:t>
      </w:r>
      <w:bookmarkEnd w:id="0"/>
      <w:r w:rsidR="00CA2CB9">
        <w:rPr>
          <w:spacing w:val="-2"/>
          <w:lang w:val="sq-AL"/>
        </w:rPr>
        <w:t>, ne ora 14:30.</w:t>
      </w:r>
    </w:p>
    <w:p w:rsidR="00B10FEC" w:rsidRPr="0083199E" w:rsidRDefault="00B10FEC" w:rsidP="00615841">
      <w:pPr>
        <w:rPr>
          <w:bCs/>
          <w:szCs w:val="24"/>
          <w:lang w:val="sq-AL"/>
        </w:rPr>
      </w:pPr>
    </w:p>
    <w:p w:rsidR="00B10FEC" w:rsidRPr="0083199E" w:rsidRDefault="00173F33" w:rsidP="00173F33">
      <w:pPr>
        <w:rPr>
          <w:bCs/>
          <w:szCs w:val="24"/>
          <w:lang w:val="sq-AL"/>
        </w:rPr>
      </w:pPr>
      <w:r w:rsidRPr="0083199E">
        <w:rPr>
          <w:bCs/>
          <w:szCs w:val="24"/>
          <w:lang w:val="sq-AL"/>
        </w:rPr>
        <w:t xml:space="preserve">Dhënia e kontratës: </w:t>
      </w:r>
      <w:r w:rsidR="00CA2CB9">
        <w:rPr>
          <w:bCs/>
          <w:szCs w:val="24"/>
          <w:lang w:val="sq-AL"/>
        </w:rPr>
        <w:t xml:space="preserve">Oferta pergjegjese me </w:t>
      </w:r>
      <w:r w:rsidR="007C7637" w:rsidRPr="007C7637">
        <w:rPr>
          <w:bCs/>
          <w:szCs w:val="24"/>
          <w:lang w:val="sq-AL"/>
        </w:rPr>
        <w:t>Çmimi</w:t>
      </w:r>
      <w:r w:rsidR="00CA2CB9">
        <w:rPr>
          <w:bCs/>
          <w:szCs w:val="24"/>
          <w:lang w:val="sq-AL"/>
        </w:rPr>
        <w:t>n më te</w:t>
      </w:r>
      <w:r w:rsidR="007C7637" w:rsidRPr="007C7637">
        <w:rPr>
          <w:bCs/>
          <w:szCs w:val="24"/>
          <w:lang w:val="sq-AL"/>
        </w:rPr>
        <w:t xml:space="preserve"> lartë</w:t>
      </w:r>
    </w:p>
    <w:p w:rsidR="00B10FEC" w:rsidRPr="0083199E" w:rsidRDefault="00B10FEC" w:rsidP="00615841">
      <w:pPr>
        <w:rPr>
          <w:bCs/>
          <w:szCs w:val="24"/>
          <w:lang w:val="sq-AL"/>
        </w:rPr>
      </w:pPr>
    </w:p>
    <w:p w:rsidR="00173F33" w:rsidRPr="0083199E" w:rsidRDefault="00173F33" w:rsidP="00173F33">
      <w:pPr>
        <w:rPr>
          <w:bCs/>
          <w:szCs w:val="24"/>
          <w:lang w:val="sq-AL"/>
        </w:rPr>
      </w:pPr>
      <w:r w:rsidRPr="0083199E">
        <w:rPr>
          <w:bCs/>
          <w:szCs w:val="24"/>
          <w:lang w:val="sq-AL"/>
        </w:rPr>
        <w:t xml:space="preserve">Çdo palë e interesuar mund të bëjë ankesë </w:t>
      </w:r>
      <w:r w:rsidR="00867832" w:rsidRPr="001E4BCF">
        <w:rPr>
          <w:lang w:val="sq-AL"/>
        </w:rPr>
        <w:t xml:space="preserve">pranë </w:t>
      </w:r>
      <w:r w:rsidR="00867832" w:rsidRPr="001E4BCF">
        <w:rPr>
          <w:bCs/>
          <w:lang w:val="sq-AL"/>
        </w:rPr>
        <w:t xml:space="preserve">Autoritetit Kontraktues, në bazë të nenit 108/A </w:t>
      </w:r>
      <w:r w:rsidR="00867832" w:rsidRPr="001E4BCF">
        <w:rPr>
          <w:iCs/>
          <w:lang w:val="sq-AL"/>
        </w:rPr>
        <w:t>të Ligjit Nr. 04/L-042 për Prokurimin Publik të Republikës se Kosovës, i ndryshuar dhe plotësuar me ligjin Nr. 04/L-237, ligjin Nr. 05/L-068 dhe ligjin Nr. 05/L-092</w:t>
      </w:r>
      <w:r w:rsidR="00867832">
        <w:rPr>
          <w:iCs/>
          <w:lang w:val="sq-AL"/>
        </w:rPr>
        <w:t>ne adresën e përcaktuar ne Nenin I te kësaj Ftese.</w:t>
      </w:r>
    </w:p>
    <w:p w:rsidR="00361377" w:rsidRPr="0083199E" w:rsidRDefault="00361377" w:rsidP="00361377">
      <w:pPr>
        <w:rPr>
          <w:highlight w:val="yellow"/>
          <w:lang w:val="sq-AL"/>
        </w:rPr>
      </w:pPr>
    </w:p>
    <w:p w:rsidR="004877EB" w:rsidRPr="0083199E" w:rsidRDefault="004877EB">
      <w:pPr>
        <w:spacing w:before="120" w:after="120"/>
        <w:rPr>
          <w:lang w:val="sq-AL"/>
        </w:rPr>
      </w:pPr>
    </w:p>
    <w:sectPr w:rsidR="004877EB" w:rsidRPr="0083199E" w:rsidSect="007C5B35">
      <w:footerReference w:type="default" r:id="rId9"/>
      <w:pgSz w:w="11906" w:h="16838"/>
      <w:pgMar w:top="99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CA" w:rsidRDefault="00663FCA">
      <w:r>
        <w:separator/>
      </w:r>
    </w:p>
  </w:endnote>
  <w:endnote w:type="continuationSeparator" w:id="0">
    <w:p w:rsidR="00663FCA" w:rsidRDefault="0066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1B" w:rsidRPr="00FB33B5" w:rsidRDefault="00FB33B5" w:rsidP="00CD271B">
    <w:pPr>
      <w:pStyle w:val="Footer"/>
      <w:rPr>
        <w:sz w:val="16"/>
        <w:szCs w:val="16"/>
        <w:lang w:val="sq-AL"/>
      </w:rPr>
    </w:pPr>
    <w:r w:rsidRPr="00FB33B5">
      <w:rPr>
        <w:sz w:val="16"/>
        <w:lang w:val="sq-AL"/>
      </w:rPr>
      <w:t>Njoft</w:t>
    </w:r>
    <w:r w:rsidR="005C1EAF">
      <w:rPr>
        <w:sz w:val="16"/>
        <w:lang w:val="sq-AL"/>
      </w:rPr>
      <w:t xml:space="preserve">im për </w:t>
    </w:r>
    <w:r w:rsidR="00217ACE">
      <w:rPr>
        <w:sz w:val="16"/>
        <w:lang w:val="sq-AL"/>
      </w:rPr>
      <w:t>shitje</w:t>
    </w:r>
    <w:r w:rsidR="005C1EAF">
      <w:rPr>
        <w:sz w:val="16"/>
        <w:lang w:val="sq-AL"/>
      </w:rPr>
      <w:t xml:space="preserve"> përmes </w:t>
    </w:r>
    <w:r w:rsidR="00217ACE">
      <w:rPr>
        <w:sz w:val="16"/>
        <w:lang w:val="sq-AL"/>
      </w:rPr>
      <w:t>Ofertave</w:t>
    </w:r>
    <w:r w:rsidR="005C1EAF">
      <w:rPr>
        <w:sz w:val="16"/>
        <w:lang w:val="sq-AL"/>
      </w:rPr>
      <w:t xml:space="preserve"> publike</w:t>
    </w:r>
    <w:r w:rsidR="00F239BD" w:rsidRPr="00FB33B5">
      <w:rPr>
        <w:sz w:val="16"/>
        <w:szCs w:val="16"/>
        <w:lang w:val="sq-AL"/>
      </w:rPr>
      <w:fldChar w:fldCharType="begin"/>
    </w:r>
    <w:r w:rsidR="00CD271B" w:rsidRPr="00FB33B5">
      <w:rPr>
        <w:sz w:val="16"/>
        <w:szCs w:val="16"/>
        <w:lang w:val="sq-AL"/>
      </w:rPr>
      <w:instrText xml:space="preserve"> PAGE   \* MERGEFORMAT </w:instrText>
    </w:r>
    <w:r w:rsidR="00F239BD" w:rsidRPr="00FB33B5">
      <w:rPr>
        <w:sz w:val="16"/>
        <w:szCs w:val="16"/>
        <w:lang w:val="sq-AL"/>
      </w:rPr>
      <w:fldChar w:fldCharType="separate"/>
    </w:r>
    <w:r w:rsidR="00FA3C9B">
      <w:rPr>
        <w:noProof/>
        <w:sz w:val="16"/>
        <w:szCs w:val="16"/>
        <w:lang w:val="sq-AL"/>
      </w:rPr>
      <w:t>2</w:t>
    </w:r>
    <w:r w:rsidR="00F239BD" w:rsidRPr="00FB33B5">
      <w:rPr>
        <w:sz w:val="16"/>
        <w:szCs w:val="16"/>
        <w:lang w:val="sq-AL"/>
      </w:rPr>
      <w:fldChar w:fldCharType="end"/>
    </w:r>
  </w:p>
  <w:p w:rsidR="004877EB" w:rsidRPr="00FB33B5" w:rsidRDefault="004877EB">
    <w:pPr>
      <w:pStyle w:val="Footer"/>
      <w:rPr>
        <w:sz w:val="12"/>
        <w:lang w:val="sq-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CA" w:rsidRDefault="00663FCA">
      <w:r>
        <w:separator/>
      </w:r>
    </w:p>
  </w:footnote>
  <w:footnote w:type="continuationSeparator" w:id="0">
    <w:p w:rsidR="00663FCA" w:rsidRDefault="0066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337"/>
    <w:rsid w:val="00064701"/>
    <w:rsid w:val="000960D8"/>
    <w:rsid w:val="00121005"/>
    <w:rsid w:val="00142C20"/>
    <w:rsid w:val="00143570"/>
    <w:rsid w:val="00150047"/>
    <w:rsid w:val="00173F33"/>
    <w:rsid w:val="001F3DA1"/>
    <w:rsid w:val="00212DD0"/>
    <w:rsid w:val="00217ACE"/>
    <w:rsid w:val="00291E1C"/>
    <w:rsid w:val="002B1958"/>
    <w:rsid w:val="002B3C47"/>
    <w:rsid w:val="0035178A"/>
    <w:rsid w:val="00361377"/>
    <w:rsid w:val="0036233B"/>
    <w:rsid w:val="0036506D"/>
    <w:rsid w:val="00476695"/>
    <w:rsid w:val="004877EB"/>
    <w:rsid w:val="00507ECC"/>
    <w:rsid w:val="005625EE"/>
    <w:rsid w:val="005A4952"/>
    <w:rsid w:val="005C1EAF"/>
    <w:rsid w:val="00615841"/>
    <w:rsid w:val="00630C35"/>
    <w:rsid w:val="00663FCA"/>
    <w:rsid w:val="00667337"/>
    <w:rsid w:val="006916FE"/>
    <w:rsid w:val="006A62B1"/>
    <w:rsid w:val="006E1CCA"/>
    <w:rsid w:val="006F4378"/>
    <w:rsid w:val="007002D3"/>
    <w:rsid w:val="007055AE"/>
    <w:rsid w:val="00746F51"/>
    <w:rsid w:val="007C5B35"/>
    <w:rsid w:val="007C7637"/>
    <w:rsid w:val="007D092A"/>
    <w:rsid w:val="007D24F2"/>
    <w:rsid w:val="0083199E"/>
    <w:rsid w:val="008418A2"/>
    <w:rsid w:val="008655FE"/>
    <w:rsid w:val="00867832"/>
    <w:rsid w:val="008775E2"/>
    <w:rsid w:val="00914D18"/>
    <w:rsid w:val="009C035C"/>
    <w:rsid w:val="00A37518"/>
    <w:rsid w:val="00A55F0D"/>
    <w:rsid w:val="00A9412F"/>
    <w:rsid w:val="00B10947"/>
    <w:rsid w:val="00B10FEC"/>
    <w:rsid w:val="00B13A2B"/>
    <w:rsid w:val="00B302BA"/>
    <w:rsid w:val="00BB1E01"/>
    <w:rsid w:val="00BD2B1F"/>
    <w:rsid w:val="00BE19F2"/>
    <w:rsid w:val="00C42141"/>
    <w:rsid w:val="00C4680B"/>
    <w:rsid w:val="00C8527E"/>
    <w:rsid w:val="00CA2CB9"/>
    <w:rsid w:val="00CD271B"/>
    <w:rsid w:val="00CF428C"/>
    <w:rsid w:val="00D066E0"/>
    <w:rsid w:val="00D2471D"/>
    <w:rsid w:val="00E44A7E"/>
    <w:rsid w:val="00ED4B82"/>
    <w:rsid w:val="00F239BD"/>
    <w:rsid w:val="00F318A7"/>
    <w:rsid w:val="00F46B0A"/>
    <w:rsid w:val="00F64805"/>
    <w:rsid w:val="00FA3C9B"/>
    <w:rsid w:val="00FB33B5"/>
    <w:rsid w:val="00FC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3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rsid w:val="0036233B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36233B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36233B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rsid w:val="003623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623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1B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3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7C5B35"/>
    <w:rPr>
      <w:color w:val="0000FF"/>
      <w:u w:val="single"/>
    </w:rPr>
  </w:style>
  <w:style w:type="table" w:styleId="TableGrid">
    <w:name w:val="Table Grid"/>
    <w:basedOn w:val="TableNormal"/>
    <w:uiPriority w:val="59"/>
    <w:rsid w:val="0029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48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isto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>Toshiba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Driton Alihajdaraj</cp:lastModifiedBy>
  <cp:revision>10</cp:revision>
  <dcterms:created xsi:type="dcterms:W3CDTF">2016-04-26T10:22:00Z</dcterms:created>
  <dcterms:modified xsi:type="dcterms:W3CDTF">2020-06-16T12:02:00Z</dcterms:modified>
</cp:coreProperties>
</file>