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B01" w:rsidRPr="0005114A" w:rsidRDefault="002D1F25" w:rsidP="002D1F25">
      <w:pPr>
        <w:pStyle w:val="Heading1"/>
        <w:rPr>
          <w:noProof/>
        </w:rPr>
      </w:pPr>
      <w:r w:rsidRPr="0005114A">
        <w:rPr>
          <w:noProof/>
          <w:lang w:val="en-US"/>
        </w:rPr>
        <w:drawing>
          <wp:anchor distT="0" distB="0" distL="114300" distR="114300" simplePos="0" relativeHeight="251658240" behindDoc="1" locked="0" layoutInCell="1" allowOverlap="1">
            <wp:simplePos x="0" y="0"/>
            <wp:positionH relativeFrom="column">
              <wp:posOffset>4789457</wp:posOffset>
            </wp:positionH>
            <wp:positionV relativeFrom="paragraph">
              <wp:posOffset>-381180</wp:posOffset>
            </wp:positionV>
            <wp:extent cx="624756" cy="465827"/>
            <wp:effectExtent l="19050" t="0" r="3894" b="0"/>
            <wp:wrapNone/>
            <wp:docPr id="2" name="Picture 4" descr="Embl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lema5"/>
                    <pic:cNvPicPr>
                      <a:picLocks noChangeAspect="1" noChangeArrowheads="1"/>
                    </pic:cNvPicPr>
                  </pic:nvPicPr>
                  <pic:blipFill>
                    <a:blip r:embed="rId8"/>
                    <a:srcRect/>
                    <a:stretch>
                      <a:fillRect/>
                    </a:stretch>
                  </pic:blipFill>
                  <pic:spPr bwMode="auto">
                    <a:xfrm>
                      <a:off x="0" y="0"/>
                      <a:ext cx="624756" cy="465827"/>
                    </a:xfrm>
                    <a:prstGeom prst="rect">
                      <a:avLst/>
                    </a:prstGeom>
                    <a:noFill/>
                  </pic:spPr>
                </pic:pic>
              </a:graphicData>
            </a:graphic>
          </wp:anchor>
        </w:drawing>
      </w:r>
      <w:r w:rsidRPr="0005114A">
        <w:rPr>
          <w:noProof/>
          <w:lang w:val="en-US"/>
        </w:rPr>
        <w:drawing>
          <wp:anchor distT="0" distB="0" distL="114300" distR="114300" simplePos="0" relativeHeight="251657216" behindDoc="1" locked="0" layoutInCell="1" allowOverlap="1">
            <wp:simplePos x="0" y="0"/>
            <wp:positionH relativeFrom="column">
              <wp:posOffset>200204</wp:posOffset>
            </wp:positionH>
            <wp:positionV relativeFrom="paragraph">
              <wp:posOffset>-458817</wp:posOffset>
            </wp:positionV>
            <wp:extent cx="558920" cy="543464"/>
            <wp:effectExtent l="19050" t="0" r="0" b="0"/>
            <wp:wrapNone/>
            <wp:docPr id="3" name="Picture 3"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s-gov.net/pm/Portals/0/Logot/Stema%20(100px).jpg"/>
                    <pic:cNvPicPr>
                      <a:picLocks noChangeAspect="1" noChangeArrowheads="1"/>
                    </pic:cNvPicPr>
                  </pic:nvPicPr>
                  <pic:blipFill>
                    <a:blip r:embed="rId9"/>
                    <a:srcRect/>
                    <a:stretch>
                      <a:fillRect/>
                    </a:stretch>
                  </pic:blipFill>
                  <pic:spPr bwMode="auto">
                    <a:xfrm>
                      <a:off x="0" y="0"/>
                      <a:ext cx="558920" cy="543464"/>
                    </a:xfrm>
                    <a:prstGeom prst="rect">
                      <a:avLst/>
                    </a:prstGeom>
                    <a:noFill/>
                  </pic:spPr>
                </pic:pic>
              </a:graphicData>
            </a:graphic>
          </wp:anchor>
        </w:drawing>
      </w:r>
      <w:r w:rsidR="00B32B01" w:rsidRPr="0005114A">
        <w:rPr>
          <w:rFonts w:ascii="Book Antiqua" w:hAnsi="Book Antiqua" w:cs="Book Antiqua"/>
          <w:sz w:val="20"/>
          <w:szCs w:val="20"/>
        </w:rPr>
        <w:t>Republika e Kosovës</w:t>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t xml:space="preserve">                         </w:t>
      </w:r>
      <w:r w:rsidR="00A873FC" w:rsidRPr="0005114A">
        <w:rPr>
          <w:rFonts w:ascii="Book Antiqua" w:hAnsi="Book Antiqua" w:cs="Book Antiqua"/>
          <w:sz w:val="20"/>
          <w:szCs w:val="20"/>
        </w:rPr>
        <w:t xml:space="preserve">          </w:t>
      </w:r>
      <w:r w:rsidRPr="0005114A">
        <w:rPr>
          <w:rFonts w:ascii="Book Antiqua" w:hAnsi="Book Antiqua" w:cs="Book Antiqua"/>
          <w:b w:val="0"/>
          <w:bCs w:val="0"/>
          <w:sz w:val="20"/>
          <w:szCs w:val="20"/>
        </w:rPr>
        <w:t xml:space="preserve">                                                     </w:t>
      </w:r>
      <w:r w:rsidR="00B32B01" w:rsidRPr="0005114A">
        <w:rPr>
          <w:rFonts w:ascii="Book Antiqua" w:hAnsi="Book Antiqua" w:cs="Book Antiqua"/>
          <w:sz w:val="20"/>
          <w:szCs w:val="20"/>
        </w:rPr>
        <w:t>Komuna e Istogut</w:t>
      </w:r>
    </w:p>
    <w:p w:rsidR="00B32B01" w:rsidRPr="0005114A" w:rsidRDefault="008B5621">
      <w:pPr>
        <w:rPr>
          <w:rFonts w:ascii="Book Antiqua" w:hAnsi="Book Antiqua" w:cs="Book Antiqua"/>
          <w:sz w:val="20"/>
          <w:szCs w:val="20"/>
        </w:rPr>
      </w:pPr>
      <w:r w:rsidRPr="0005114A">
        <w:rPr>
          <w:rFonts w:ascii="Book Antiqua" w:hAnsi="Book Antiqua" w:cs="Book Antiqua"/>
          <w:sz w:val="20"/>
          <w:szCs w:val="20"/>
        </w:rPr>
        <w:t>Republika Kosovo</w:t>
      </w:r>
      <w:r w:rsidRPr="0005114A">
        <w:rPr>
          <w:rFonts w:ascii="Book Antiqua" w:hAnsi="Book Antiqua" w:cs="Book Antiqua"/>
          <w:sz w:val="20"/>
          <w:szCs w:val="20"/>
        </w:rPr>
        <w:tab/>
      </w:r>
      <w:r w:rsidRPr="0005114A">
        <w:rPr>
          <w:rFonts w:ascii="Book Antiqua" w:hAnsi="Book Antiqua" w:cs="Book Antiqua"/>
          <w:sz w:val="20"/>
          <w:szCs w:val="20"/>
        </w:rPr>
        <w:tab/>
      </w:r>
      <w:r w:rsidRPr="0005114A">
        <w:rPr>
          <w:rFonts w:ascii="Book Antiqua" w:hAnsi="Book Antiqua" w:cs="Book Antiqua"/>
          <w:sz w:val="20"/>
          <w:szCs w:val="20"/>
        </w:rPr>
        <w:tab/>
      </w:r>
      <w:r w:rsidRPr="0005114A">
        <w:rPr>
          <w:rFonts w:ascii="Book Antiqua" w:hAnsi="Book Antiqua" w:cs="Book Antiqua"/>
          <w:sz w:val="20"/>
          <w:szCs w:val="20"/>
        </w:rPr>
        <w:tab/>
      </w:r>
      <w:r w:rsidRPr="0005114A">
        <w:rPr>
          <w:rFonts w:ascii="Book Antiqua" w:hAnsi="Book Antiqua" w:cs="Book Antiqua"/>
          <w:sz w:val="20"/>
          <w:szCs w:val="20"/>
        </w:rPr>
        <w:tab/>
        <w:t xml:space="preserve">      </w:t>
      </w:r>
      <w:r w:rsidR="00A873FC" w:rsidRPr="0005114A">
        <w:rPr>
          <w:rFonts w:ascii="Book Antiqua" w:hAnsi="Book Antiqua" w:cs="Book Antiqua"/>
          <w:sz w:val="20"/>
          <w:szCs w:val="20"/>
        </w:rPr>
        <w:t xml:space="preserve">   </w:t>
      </w:r>
      <w:r w:rsidR="002D1F25" w:rsidRPr="0005114A">
        <w:rPr>
          <w:rFonts w:ascii="Book Antiqua" w:hAnsi="Book Antiqua" w:cs="Book Antiqua"/>
          <w:sz w:val="20"/>
          <w:szCs w:val="20"/>
        </w:rPr>
        <w:t xml:space="preserve">                       </w:t>
      </w:r>
      <w:r w:rsidR="00A873FC" w:rsidRPr="0005114A">
        <w:rPr>
          <w:rFonts w:ascii="Book Antiqua" w:hAnsi="Book Antiqua" w:cs="Book Antiqua"/>
          <w:sz w:val="20"/>
          <w:szCs w:val="20"/>
        </w:rPr>
        <w:t xml:space="preserve">   </w:t>
      </w:r>
      <w:r w:rsidR="002D1F25" w:rsidRPr="0005114A">
        <w:rPr>
          <w:rFonts w:ascii="Book Antiqua" w:hAnsi="Book Antiqua" w:cs="Book Antiqua"/>
          <w:sz w:val="20"/>
          <w:szCs w:val="20"/>
        </w:rPr>
        <w:t xml:space="preserve">          </w:t>
      </w:r>
      <w:r w:rsidRPr="0005114A">
        <w:rPr>
          <w:rFonts w:ascii="Book Antiqua" w:hAnsi="Book Antiqua" w:cs="Book Antiqua"/>
          <w:sz w:val="20"/>
          <w:szCs w:val="20"/>
        </w:rPr>
        <w:t>Opš</w:t>
      </w:r>
      <w:r w:rsidR="00B32B01" w:rsidRPr="0005114A">
        <w:rPr>
          <w:rFonts w:ascii="Book Antiqua" w:hAnsi="Book Antiqua" w:cs="Book Antiqua"/>
          <w:sz w:val="20"/>
          <w:szCs w:val="20"/>
        </w:rPr>
        <w:t>tina Istok</w:t>
      </w:r>
    </w:p>
    <w:p w:rsidR="00B32B01" w:rsidRDefault="00F66326" w:rsidP="00ED2C61">
      <w:pPr>
        <w:rPr>
          <w:rFonts w:ascii="Book Antiqua" w:hAnsi="Book Antiqua" w:cs="Book Antiqua"/>
          <w:sz w:val="20"/>
          <w:szCs w:val="20"/>
        </w:rPr>
      </w:pPr>
      <w:r w:rsidRPr="0005114A">
        <w:rPr>
          <w:rFonts w:ascii="Book Antiqua" w:hAnsi="Book Antiqua" w:cs="Book Antiqua"/>
          <w:sz w:val="20"/>
          <w:szCs w:val="20"/>
        </w:rPr>
        <w:t>Republic of  Kosova</w:t>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t xml:space="preserve">                   </w:t>
      </w:r>
      <w:r w:rsidR="00A873FC" w:rsidRPr="0005114A">
        <w:rPr>
          <w:rFonts w:ascii="Book Antiqua" w:hAnsi="Book Antiqua" w:cs="Book Antiqua"/>
          <w:sz w:val="20"/>
          <w:szCs w:val="20"/>
        </w:rPr>
        <w:t xml:space="preserve">    </w:t>
      </w:r>
      <w:r w:rsidR="002D1F25" w:rsidRPr="0005114A">
        <w:rPr>
          <w:rFonts w:ascii="Book Antiqua" w:hAnsi="Book Antiqua" w:cs="Book Antiqua"/>
          <w:sz w:val="20"/>
          <w:szCs w:val="20"/>
        </w:rPr>
        <w:t xml:space="preserve">                                   </w:t>
      </w:r>
      <w:r w:rsidR="00A873FC" w:rsidRPr="0005114A">
        <w:rPr>
          <w:rFonts w:ascii="Book Antiqua" w:hAnsi="Book Antiqua" w:cs="Book Antiqua"/>
          <w:sz w:val="20"/>
          <w:szCs w:val="20"/>
        </w:rPr>
        <w:t xml:space="preserve"> </w:t>
      </w:r>
      <w:r w:rsidR="00B32B01" w:rsidRPr="0005114A">
        <w:rPr>
          <w:rFonts w:ascii="Book Antiqua" w:hAnsi="Book Antiqua" w:cs="Book Antiqua"/>
          <w:sz w:val="20"/>
          <w:szCs w:val="20"/>
        </w:rPr>
        <w:t>Istog</w:t>
      </w:r>
      <w:r w:rsidR="00B52774" w:rsidRPr="0005114A">
        <w:rPr>
          <w:rFonts w:ascii="Book Antiqua" w:hAnsi="Book Antiqua" w:cs="Book Antiqua"/>
          <w:sz w:val="20"/>
          <w:szCs w:val="20"/>
        </w:rPr>
        <w:t xml:space="preserve"> Municipality</w:t>
      </w:r>
      <w:r w:rsidR="00ED2C61" w:rsidRPr="0005114A">
        <w:rPr>
          <w:rFonts w:ascii="Book Antiqua" w:hAnsi="Book Antiqua" w:cs="Book Antiqua"/>
          <w:sz w:val="20"/>
          <w:szCs w:val="20"/>
        </w:rPr>
        <w:t xml:space="preserve">   </w:t>
      </w:r>
    </w:p>
    <w:p w:rsidR="004156FC" w:rsidRPr="0005114A" w:rsidRDefault="004156FC" w:rsidP="00ED2C61">
      <w:pPr>
        <w:rPr>
          <w:rFonts w:ascii="Book Antiqua" w:hAnsi="Book Antiqua" w:cs="Book Antiqua"/>
          <w:sz w:val="20"/>
          <w:szCs w:val="20"/>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6480"/>
      </w:tblGrid>
      <w:tr w:rsidR="00B32B01" w:rsidRPr="0005114A" w:rsidTr="0064446C">
        <w:trPr>
          <w:trHeight w:val="996"/>
        </w:trPr>
        <w:tc>
          <w:tcPr>
            <w:tcW w:w="2700" w:type="dxa"/>
            <w:tcBorders>
              <w:top w:val="single" w:sz="12" w:space="0" w:color="auto"/>
              <w:left w:val="single" w:sz="12" w:space="0" w:color="auto"/>
              <w:bottom w:val="single" w:sz="8" w:space="0" w:color="auto"/>
            </w:tcBorders>
            <w:shd w:val="clear" w:color="auto" w:fill="E6E6E6"/>
          </w:tcPr>
          <w:p w:rsidR="00B32B01" w:rsidRPr="0005114A" w:rsidRDefault="00E64A3D" w:rsidP="00C65D12">
            <w:pPr>
              <w:rPr>
                <w:rFonts w:ascii="Book Antiqua" w:hAnsi="Book Antiqua" w:cs="Book Antiqua"/>
                <w:b/>
                <w:bCs/>
              </w:rPr>
            </w:pPr>
            <w:r w:rsidRPr="0005114A">
              <w:rPr>
                <w:rFonts w:ascii="Book Antiqua" w:hAnsi="Book Antiqua" w:cs="Book Antiqua"/>
                <w:b/>
                <w:bCs/>
              </w:rPr>
              <w:t>Nr</w:t>
            </w:r>
            <w:r w:rsidR="004156FC">
              <w:rPr>
                <w:rFonts w:ascii="Book Antiqua" w:hAnsi="Book Antiqua" w:cs="Book Antiqua"/>
                <w:b/>
                <w:bCs/>
              </w:rPr>
              <w:t xml:space="preserve">. </w:t>
            </w:r>
            <w:r w:rsidR="00C65D12">
              <w:rPr>
                <w:rFonts w:ascii="Book Antiqua" w:hAnsi="Book Antiqua" w:cs="Book Antiqua"/>
                <w:b/>
                <w:bCs/>
              </w:rPr>
              <w:t>3</w:t>
            </w:r>
          </w:p>
        </w:tc>
        <w:tc>
          <w:tcPr>
            <w:tcW w:w="6480" w:type="dxa"/>
            <w:tcBorders>
              <w:top w:val="single" w:sz="12" w:space="0" w:color="auto"/>
              <w:bottom w:val="single" w:sz="8" w:space="0" w:color="auto"/>
              <w:right w:val="single" w:sz="12" w:space="0" w:color="auto"/>
            </w:tcBorders>
            <w:shd w:val="clear" w:color="auto" w:fill="E6E6E6"/>
          </w:tcPr>
          <w:p w:rsidR="00B32B01" w:rsidRPr="0005114A" w:rsidRDefault="00B32B01">
            <w:pPr>
              <w:rPr>
                <w:rFonts w:ascii="Book Antiqua" w:hAnsi="Book Antiqua" w:cs="Book Antiqua"/>
              </w:rPr>
            </w:pPr>
          </w:p>
          <w:p w:rsidR="00B32B01" w:rsidRPr="0005114A" w:rsidRDefault="00B32B01">
            <w:pPr>
              <w:pStyle w:val="Heading2"/>
              <w:rPr>
                <w:rFonts w:ascii="Book Antiqua" w:hAnsi="Book Antiqua" w:cs="Book Antiqua"/>
                <w:sz w:val="28"/>
                <w:szCs w:val="28"/>
              </w:rPr>
            </w:pPr>
            <w:r w:rsidRPr="0005114A">
              <w:rPr>
                <w:rFonts w:ascii="Book Antiqua" w:hAnsi="Book Antiqua" w:cs="Book Antiqua"/>
                <w:sz w:val="28"/>
                <w:szCs w:val="28"/>
              </w:rPr>
              <w:t xml:space="preserve">                  P  r  o  c  e  s  v  e  r  b  a  l</w:t>
            </w:r>
          </w:p>
          <w:p w:rsidR="00B32B01" w:rsidRPr="0005114A" w:rsidRDefault="00B32B01">
            <w:pPr>
              <w:rPr>
                <w:rFonts w:ascii="Book Antiqua" w:hAnsi="Book Antiqua" w:cs="Book Antiqua"/>
              </w:rPr>
            </w:pPr>
          </w:p>
          <w:p w:rsidR="00B32B01" w:rsidRPr="0005114A" w:rsidRDefault="00B32B01">
            <w:pPr>
              <w:rPr>
                <w:rFonts w:ascii="Book Antiqua" w:hAnsi="Book Antiqua" w:cs="Book Antiqua"/>
              </w:rPr>
            </w:pPr>
          </w:p>
        </w:tc>
      </w:tr>
      <w:tr w:rsidR="00B32B01" w:rsidRPr="0005114A">
        <w:tc>
          <w:tcPr>
            <w:tcW w:w="2700" w:type="dxa"/>
            <w:tcBorders>
              <w:top w:val="single" w:sz="8" w:space="0" w:color="auto"/>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Tipi i mbledhjes:</w:t>
            </w:r>
          </w:p>
        </w:tc>
        <w:tc>
          <w:tcPr>
            <w:tcW w:w="6480" w:type="dxa"/>
            <w:tcBorders>
              <w:top w:val="single" w:sz="8" w:space="0" w:color="auto"/>
              <w:right w:val="single" w:sz="12" w:space="0" w:color="auto"/>
            </w:tcBorders>
          </w:tcPr>
          <w:p w:rsidR="00B32B01" w:rsidRPr="0005114A" w:rsidRDefault="00E64A3D">
            <w:pPr>
              <w:pStyle w:val="Heading5"/>
              <w:rPr>
                <w:rFonts w:ascii="Book Antiqua" w:hAnsi="Book Antiqua" w:cs="Book Antiqua"/>
              </w:rPr>
            </w:pPr>
            <w:r w:rsidRPr="0005114A">
              <w:rPr>
                <w:rFonts w:ascii="Book Antiqua" w:hAnsi="Book Antiqua" w:cs="Book Antiqua"/>
              </w:rPr>
              <w:t>Mbledhje e Këshillit Komunal për Siguri në B</w:t>
            </w:r>
            <w:r w:rsidR="00B32B01" w:rsidRPr="0005114A">
              <w:rPr>
                <w:rFonts w:ascii="Book Antiqua" w:hAnsi="Book Antiqua" w:cs="Book Antiqua"/>
              </w:rPr>
              <w:t>ashkësi.</w:t>
            </w:r>
          </w:p>
        </w:tc>
      </w:tr>
      <w:tr w:rsidR="00B32B01" w:rsidRPr="0005114A">
        <w:tc>
          <w:tcPr>
            <w:tcW w:w="2700" w:type="dxa"/>
            <w:tcBorders>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Data e mbajtjes:</w:t>
            </w:r>
          </w:p>
        </w:tc>
        <w:tc>
          <w:tcPr>
            <w:tcW w:w="6480" w:type="dxa"/>
            <w:tcBorders>
              <w:right w:val="single" w:sz="12" w:space="0" w:color="auto"/>
            </w:tcBorders>
          </w:tcPr>
          <w:p w:rsidR="00B32B01" w:rsidRPr="0005114A" w:rsidRDefault="00E30BA9" w:rsidP="00192587">
            <w:pPr>
              <w:rPr>
                <w:rFonts w:ascii="Book Antiqua" w:hAnsi="Book Antiqua" w:cs="Book Antiqua"/>
                <w:b/>
                <w:bCs/>
              </w:rPr>
            </w:pPr>
            <w:r>
              <w:rPr>
                <w:rFonts w:ascii="Book Antiqua" w:hAnsi="Book Antiqua" w:cs="Book Antiqua"/>
                <w:b/>
                <w:bCs/>
              </w:rPr>
              <w:t>27</w:t>
            </w:r>
            <w:r w:rsidR="002F60C9" w:rsidRPr="0005114A">
              <w:rPr>
                <w:rFonts w:ascii="Book Antiqua" w:hAnsi="Book Antiqua" w:cs="Book Antiqua"/>
                <w:b/>
                <w:bCs/>
              </w:rPr>
              <w:t>.0</w:t>
            </w:r>
            <w:r>
              <w:rPr>
                <w:rFonts w:ascii="Book Antiqua" w:hAnsi="Book Antiqua" w:cs="Book Antiqua"/>
                <w:b/>
                <w:bCs/>
              </w:rPr>
              <w:t>6</w:t>
            </w:r>
            <w:r w:rsidR="002F60C9" w:rsidRPr="0005114A">
              <w:rPr>
                <w:rFonts w:ascii="Book Antiqua" w:hAnsi="Book Antiqua" w:cs="Book Antiqua"/>
                <w:b/>
                <w:bCs/>
              </w:rPr>
              <w:t>.201</w:t>
            </w:r>
            <w:r w:rsidR="002F64F6">
              <w:rPr>
                <w:rFonts w:ascii="Book Antiqua" w:hAnsi="Book Antiqua" w:cs="Book Antiqua"/>
                <w:b/>
                <w:bCs/>
              </w:rPr>
              <w:t>8</w:t>
            </w:r>
            <w:r w:rsidR="00B32B01" w:rsidRPr="0005114A">
              <w:rPr>
                <w:rFonts w:ascii="Book Antiqua" w:hAnsi="Book Antiqua" w:cs="Book Antiqua"/>
                <w:b/>
                <w:bCs/>
              </w:rPr>
              <w:t xml:space="preserve">       0ra: 1</w:t>
            </w:r>
            <w:r w:rsidR="004156FC">
              <w:rPr>
                <w:rFonts w:ascii="Book Antiqua" w:hAnsi="Book Antiqua" w:cs="Book Antiqua"/>
                <w:b/>
                <w:bCs/>
              </w:rPr>
              <w:t>0</w:t>
            </w:r>
            <w:r w:rsidR="00B32B01" w:rsidRPr="0005114A">
              <w:rPr>
                <w:rFonts w:ascii="Book Antiqua" w:hAnsi="Book Antiqua" w:cs="Book Antiqua"/>
                <w:b/>
                <w:bCs/>
              </w:rPr>
              <w:t>:00</w:t>
            </w:r>
          </w:p>
        </w:tc>
      </w:tr>
      <w:tr w:rsidR="00B32B01" w:rsidRPr="0005114A">
        <w:tc>
          <w:tcPr>
            <w:tcW w:w="2700" w:type="dxa"/>
            <w:tcBorders>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Vendi i takimit:</w:t>
            </w:r>
          </w:p>
        </w:tc>
        <w:tc>
          <w:tcPr>
            <w:tcW w:w="6480" w:type="dxa"/>
            <w:tcBorders>
              <w:right w:val="single" w:sz="12" w:space="0" w:color="auto"/>
            </w:tcBorders>
          </w:tcPr>
          <w:p w:rsidR="00B32B01" w:rsidRPr="0005114A" w:rsidRDefault="00B32B01">
            <w:pPr>
              <w:rPr>
                <w:rFonts w:ascii="Book Antiqua" w:hAnsi="Book Antiqua" w:cs="Book Antiqua"/>
                <w:b/>
                <w:bCs/>
              </w:rPr>
            </w:pPr>
            <w:r w:rsidRPr="0005114A">
              <w:rPr>
                <w:rFonts w:ascii="Book Antiqua" w:hAnsi="Book Antiqua" w:cs="Book Antiqua"/>
                <w:b/>
                <w:bCs/>
              </w:rPr>
              <w:t>Salla e Kuvendit Komunal</w:t>
            </w:r>
          </w:p>
        </w:tc>
      </w:tr>
      <w:tr w:rsidR="00B32B01" w:rsidRPr="0005114A">
        <w:tc>
          <w:tcPr>
            <w:tcW w:w="2700" w:type="dxa"/>
            <w:tcBorders>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Mbledhjen e kryesoi:</w:t>
            </w:r>
          </w:p>
        </w:tc>
        <w:tc>
          <w:tcPr>
            <w:tcW w:w="6480" w:type="dxa"/>
            <w:tcBorders>
              <w:right w:val="single" w:sz="12" w:space="0" w:color="auto"/>
            </w:tcBorders>
          </w:tcPr>
          <w:p w:rsidR="00B32B01" w:rsidRPr="0005114A" w:rsidRDefault="00192587" w:rsidP="00192587">
            <w:pPr>
              <w:rPr>
                <w:rFonts w:ascii="Book Antiqua" w:hAnsi="Book Antiqua" w:cs="Book Antiqua"/>
                <w:b/>
                <w:bCs/>
              </w:rPr>
            </w:pPr>
            <w:r>
              <w:rPr>
                <w:rFonts w:ascii="Book Antiqua" w:hAnsi="Book Antiqua" w:cs="Book Antiqua"/>
                <w:b/>
                <w:bCs/>
              </w:rPr>
              <w:t>Kryetari</w:t>
            </w:r>
            <w:r w:rsidR="000E690E" w:rsidRPr="0005114A">
              <w:rPr>
                <w:rFonts w:ascii="Book Antiqua" w:hAnsi="Book Antiqua" w:cs="Book Antiqua"/>
                <w:b/>
                <w:bCs/>
              </w:rPr>
              <w:t xml:space="preserve"> i Komunës</w:t>
            </w:r>
            <w:r w:rsidR="005D1730" w:rsidRPr="0005114A">
              <w:rPr>
                <w:rFonts w:ascii="Book Antiqua" w:hAnsi="Book Antiqua" w:cs="Book Antiqua"/>
                <w:b/>
                <w:bCs/>
              </w:rPr>
              <w:t xml:space="preserve">: </w:t>
            </w:r>
            <w:r>
              <w:rPr>
                <w:rFonts w:ascii="Book Antiqua" w:hAnsi="Book Antiqua" w:cs="Book Antiqua"/>
                <w:b/>
                <w:bCs/>
              </w:rPr>
              <w:t>Haki Rugova</w:t>
            </w:r>
          </w:p>
        </w:tc>
      </w:tr>
      <w:tr w:rsidR="00B32B01" w:rsidRPr="0005114A">
        <w:tc>
          <w:tcPr>
            <w:tcW w:w="2700" w:type="dxa"/>
            <w:tcBorders>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Procesmbajtës:</w:t>
            </w:r>
          </w:p>
        </w:tc>
        <w:tc>
          <w:tcPr>
            <w:tcW w:w="6480" w:type="dxa"/>
            <w:tcBorders>
              <w:right w:val="single" w:sz="12" w:space="0" w:color="auto"/>
            </w:tcBorders>
          </w:tcPr>
          <w:p w:rsidR="00B32B01" w:rsidRPr="0005114A" w:rsidRDefault="004156FC" w:rsidP="002F64F6">
            <w:pPr>
              <w:rPr>
                <w:rFonts w:ascii="Book Antiqua" w:hAnsi="Book Antiqua" w:cs="Book Antiqua"/>
              </w:rPr>
            </w:pPr>
            <w:r>
              <w:rPr>
                <w:rFonts w:ascii="Book Antiqua" w:hAnsi="Book Antiqua" w:cs="Book Antiqua"/>
              </w:rPr>
              <w:t>Sk</w:t>
            </w:r>
            <w:r>
              <w:rPr>
                <w:rFonts w:ascii="Bell MT" w:hAnsi="Bell MT" w:cs="Book Antiqua"/>
              </w:rPr>
              <w:t>ë</w:t>
            </w:r>
            <w:r w:rsidR="002054C5">
              <w:rPr>
                <w:rFonts w:ascii="Book Antiqua" w:hAnsi="Book Antiqua" w:cs="Book Antiqua"/>
              </w:rPr>
              <w:t>nder Hasangjekaj</w:t>
            </w:r>
          </w:p>
        </w:tc>
      </w:tr>
      <w:tr w:rsidR="00B32B01" w:rsidRPr="0005114A">
        <w:tc>
          <w:tcPr>
            <w:tcW w:w="2700" w:type="dxa"/>
            <w:tcBorders>
              <w:left w:val="single" w:sz="12" w:space="0" w:color="auto"/>
              <w:bottom w:val="single" w:sz="8"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Anëtaret e Këshillit:</w:t>
            </w:r>
          </w:p>
        </w:tc>
        <w:tc>
          <w:tcPr>
            <w:tcW w:w="6480" w:type="dxa"/>
            <w:tcBorders>
              <w:bottom w:val="single" w:sz="8" w:space="0" w:color="auto"/>
              <w:right w:val="single" w:sz="12" w:space="0" w:color="auto"/>
            </w:tcBorders>
          </w:tcPr>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Haki Rugova, Kryetar i </w:t>
            </w:r>
            <w:r w:rsidR="00744E68" w:rsidRPr="0005114A">
              <w:rPr>
                <w:rFonts w:ascii="Book Antiqua" w:eastAsia="Calibri" w:hAnsi="Book Antiqua"/>
                <w:sz w:val="22"/>
                <w:szCs w:val="22"/>
              </w:rPr>
              <w:t>Këshillit</w:t>
            </w:r>
            <w:r w:rsidRPr="0005114A">
              <w:rPr>
                <w:rFonts w:ascii="Book Antiqua" w:eastAsia="Calibri" w:hAnsi="Book Antiqua"/>
                <w:sz w:val="22"/>
                <w:szCs w:val="22"/>
              </w:rPr>
              <w:t>;</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Enver Gashi, Komandant i Stacionit Policor;</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Avni Gashi</w:t>
            </w:r>
            <w:r w:rsidR="00673659" w:rsidRPr="0005114A">
              <w:rPr>
                <w:rFonts w:ascii="Book Antiqua" w:eastAsia="Calibri" w:hAnsi="Book Antiqua"/>
                <w:sz w:val="22"/>
                <w:szCs w:val="22"/>
              </w:rPr>
              <w:t>, Bashkësia Islame;</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Don Isak Dodës, Kisha Katolike,</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Jerej Nebojša Sekulić</w:t>
            </w:r>
            <w:r w:rsidR="00673659" w:rsidRPr="0005114A">
              <w:rPr>
                <w:rFonts w:ascii="Book Antiqua" w:eastAsia="Calibri" w:hAnsi="Book Antiqua"/>
                <w:sz w:val="22"/>
                <w:szCs w:val="22"/>
              </w:rPr>
              <w:t>, Kisha Ortodokse,</w:t>
            </w:r>
          </w:p>
          <w:p w:rsidR="00673659" w:rsidRPr="0005114A" w:rsidRDefault="00DE70B2" w:rsidP="00673659">
            <w:pPr>
              <w:numPr>
                <w:ilvl w:val="0"/>
                <w:numId w:val="15"/>
              </w:numPr>
              <w:spacing w:line="276" w:lineRule="auto"/>
              <w:rPr>
                <w:rFonts w:ascii="Book Antiqua" w:eastAsia="Calibri" w:hAnsi="Book Antiqua"/>
              </w:rPr>
            </w:pPr>
            <w:r>
              <w:rPr>
                <w:rFonts w:ascii="Book Antiqua" w:eastAsia="Calibri" w:hAnsi="Book Antiqua"/>
                <w:sz w:val="22"/>
                <w:szCs w:val="22"/>
              </w:rPr>
              <w:t>Xhafer</w:t>
            </w:r>
            <w:r w:rsidR="00673659" w:rsidRPr="0005114A">
              <w:rPr>
                <w:rFonts w:ascii="Book Antiqua" w:eastAsia="Calibri" w:hAnsi="Book Antiqua"/>
                <w:sz w:val="22"/>
                <w:szCs w:val="22"/>
              </w:rPr>
              <w:t xml:space="preserve"> Blakaj, Komuniteti Shqiptar;</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 xml:space="preserve">Svetlana </w:t>
            </w:r>
            <w:r>
              <w:rPr>
                <w:rFonts w:ascii="Arial" w:eastAsia="Calibri" w:hAnsi="Arial" w:cs="Arial"/>
                <w:sz w:val="22"/>
                <w:szCs w:val="22"/>
              </w:rPr>
              <w:t>Ɖ</w:t>
            </w:r>
            <w:r>
              <w:rPr>
                <w:rFonts w:ascii="Book Antiqua" w:eastAsia="Calibri" w:hAnsi="Book Antiqua"/>
                <w:sz w:val="22"/>
                <w:szCs w:val="22"/>
              </w:rPr>
              <w:t>orić</w:t>
            </w:r>
            <w:r w:rsidR="00E16AF8">
              <w:rPr>
                <w:rFonts w:ascii="Book Antiqua" w:eastAsia="Calibri" w:hAnsi="Book Antiqua"/>
                <w:sz w:val="22"/>
                <w:szCs w:val="22"/>
              </w:rPr>
              <w:t xml:space="preserve">, Përfaqësuese e </w:t>
            </w:r>
            <w:r w:rsidR="00673659" w:rsidRPr="0005114A">
              <w:rPr>
                <w:rFonts w:ascii="Book Antiqua" w:eastAsia="Calibri" w:hAnsi="Book Antiqua"/>
                <w:sz w:val="22"/>
                <w:szCs w:val="22"/>
              </w:rPr>
              <w:t>Komuniteti</w:t>
            </w:r>
            <w:r w:rsidR="00E16AF8">
              <w:rPr>
                <w:rFonts w:ascii="Book Antiqua" w:eastAsia="Calibri" w:hAnsi="Book Antiqua"/>
                <w:sz w:val="22"/>
                <w:szCs w:val="22"/>
              </w:rPr>
              <w:t>t</w:t>
            </w:r>
            <w:r w:rsidR="00673659" w:rsidRPr="0005114A">
              <w:rPr>
                <w:rFonts w:ascii="Book Antiqua" w:eastAsia="Calibri" w:hAnsi="Book Antiqua"/>
                <w:sz w:val="22"/>
                <w:szCs w:val="22"/>
              </w:rPr>
              <w:t xml:space="preserve"> Serb;</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Enisa Ćorović</w:t>
            </w:r>
            <w:r w:rsidR="00673659" w:rsidRPr="0005114A">
              <w:rPr>
                <w:rFonts w:ascii="Book Antiqua" w:eastAsia="Calibri" w:hAnsi="Book Antiqua"/>
                <w:sz w:val="22"/>
                <w:szCs w:val="22"/>
              </w:rPr>
              <w:t>, Komuniteti Boshnjak;</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Ganimer Shaqiri, Komuniteti Romë;</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Ukë Dollci, Komuniteti Egjiptas;</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Radenko Belošević</w:t>
            </w:r>
            <w:r w:rsidR="00673659" w:rsidRPr="0005114A">
              <w:rPr>
                <w:rFonts w:ascii="Book Antiqua" w:eastAsia="Calibri" w:hAnsi="Book Antiqua"/>
                <w:sz w:val="22"/>
                <w:szCs w:val="22"/>
              </w:rPr>
              <w:t>, Komuniteti për Komunitete;</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Sanije Mavraj, Zyrtare për barazi gjinore;</w:t>
            </w:r>
          </w:p>
          <w:p w:rsidR="00673659" w:rsidRPr="0005114A" w:rsidRDefault="00192587" w:rsidP="00673659">
            <w:pPr>
              <w:numPr>
                <w:ilvl w:val="0"/>
                <w:numId w:val="15"/>
              </w:numPr>
              <w:spacing w:line="276" w:lineRule="auto"/>
              <w:rPr>
                <w:rFonts w:ascii="Book Antiqua" w:eastAsia="Calibri" w:hAnsi="Book Antiqua"/>
              </w:rPr>
            </w:pPr>
            <w:r>
              <w:rPr>
                <w:rFonts w:ascii="Book Antiqua" w:eastAsia="Calibri" w:hAnsi="Book Antiqua"/>
                <w:sz w:val="22"/>
                <w:szCs w:val="22"/>
              </w:rPr>
              <w:t>Hajrush Shoshi</w:t>
            </w:r>
            <w:r w:rsidR="00673659" w:rsidRPr="0005114A">
              <w:rPr>
                <w:rFonts w:ascii="Book Antiqua" w:eastAsia="Calibri" w:hAnsi="Book Antiqua"/>
                <w:sz w:val="22"/>
                <w:szCs w:val="22"/>
              </w:rPr>
              <w:t>, Drejtor i Drejtoratit për Arsim;</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Zizë Bujupaj, Kryesuese e këshillit të prindërve të Arsimin në Komunë;</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Kap.</w:t>
            </w:r>
            <w:r w:rsidR="00297CCF">
              <w:rPr>
                <w:rFonts w:ascii="Book Antiqua" w:eastAsia="Calibri" w:hAnsi="Book Antiqua"/>
                <w:sz w:val="22"/>
                <w:szCs w:val="22"/>
              </w:rPr>
              <w:t>Demë Maloku</w:t>
            </w:r>
            <w:r w:rsidRPr="0005114A">
              <w:rPr>
                <w:rFonts w:ascii="Book Antiqua" w:eastAsia="Calibri" w:hAnsi="Book Antiqua"/>
                <w:sz w:val="22"/>
                <w:szCs w:val="22"/>
              </w:rPr>
              <w:t>, nga FSK;</w:t>
            </w:r>
          </w:p>
          <w:p w:rsidR="00673659" w:rsidRPr="0005114A" w:rsidRDefault="00EC7A5C" w:rsidP="00673659">
            <w:pPr>
              <w:numPr>
                <w:ilvl w:val="0"/>
                <w:numId w:val="15"/>
              </w:numPr>
              <w:spacing w:line="276" w:lineRule="auto"/>
              <w:rPr>
                <w:rFonts w:ascii="Book Antiqua" w:eastAsia="Calibri" w:hAnsi="Book Antiqua"/>
              </w:rPr>
            </w:pPr>
            <w:r>
              <w:rPr>
                <w:rFonts w:ascii="Book Antiqua" w:eastAsia="Calibri" w:hAnsi="Book Antiqua"/>
                <w:sz w:val="22"/>
                <w:szCs w:val="22"/>
              </w:rPr>
              <w:t>Luljeta Shabaj</w:t>
            </w:r>
            <w:r w:rsidR="00673659" w:rsidRPr="0005114A">
              <w:rPr>
                <w:rFonts w:ascii="Book Antiqua" w:eastAsia="Calibri" w:hAnsi="Book Antiqua"/>
                <w:sz w:val="22"/>
                <w:szCs w:val="22"/>
              </w:rPr>
              <w:t>, KLSP;</w:t>
            </w:r>
          </w:p>
          <w:p w:rsidR="00673659" w:rsidRPr="0005114A" w:rsidRDefault="00525C63" w:rsidP="00673659">
            <w:pPr>
              <w:numPr>
                <w:ilvl w:val="0"/>
                <w:numId w:val="15"/>
              </w:numPr>
              <w:spacing w:line="276" w:lineRule="auto"/>
              <w:rPr>
                <w:rFonts w:ascii="Book Antiqua" w:eastAsia="Calibri" w:hAnsi="Book Antiqua"/>
              </w:rPr>
            </w:pPr>
            <w:r>
              <w:rPr>
                <w:rFonts w:ascii="Book Antiqua" w:eastAsia="Calibri" w:hAnsi="Book Antiqua"/>
                <w:sz w:val="22"/>
                <w:szCs w:val="22"/>
              </w:rPr>
              <w:t>Blendinet</w:t>
            </w:r>
            <w:r w:rsidR="00673659" w:rsidRPr="0005114A">
              <w:rPr>
                <w:rFonts w:ascii="Book Antiqua" w:eastAsia="Calibri" w:hAnsi="Book Antiqua"/>
                <w:sz w:val="22"/>
                <w:szCs w:val="22"/>
              </w:rPr>
              <w:t>a Shatri, EVSB;</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Skendr Hasangjekaj, Sektori i Emergjencave;</w:t>
            </w:r>
          </w:p>
          <w:p w:rsidR="00673659" w:rsidRPr="0005114A" w:rsidRDefault="00EC7A5C" w:rsidP="00673659">
            <w:pPr>
              <w:numPr>
                <w:ilvl w:val="0"/>
                <w:numId w:val="15"/>
              </w:numPr>
              <w:spacing w:line="276" w:lineRule="auto"/>
              <w:rPr>
                <w:rFonts w:ascii="Book Antiqua" w:eastAsia="Calibri" w:hAnsi="Book Antiqua"/>
              </w:rPr>
            </w:pPr>
            <w:r>
              <w:rPr>
                <w:rFonts w:ascii="Book Antiqua" w:eastAsia="Calibri" w:hAnsi="Book Antiqua"/>
                <w:sz w:val="22"/>
                <w:szCs w:val="22"/>
              </w:rPr>
              <w:t>Rasim Mahmutović</w:t>
            </w:r>
            <w:r w:rsidR="00673659" w:rsidRPr="0005114A">
              <w:rPr>
                <w:rFonts w:ascii="Book Antiqua" w:eastAsia="Calibri" w:hAnsi="Book Antiqua"/>
                <w:sz w:val="22"/>
                <w:szCs w:val="22"/>
              </w:rPr>
              <w:t>, Zyra Komunale për komunitete dhe Kthim;</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Asdren Hasanaj, OJQ“LIRIA“;</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Zeqir Mehmetaj, Radio“Fontana“;</w:t>
            </w:r>
          </w:p>
          <w:p w:rsidR="00673659" w:rsidRPr="00EC7A5C" w:rsidRDefault="00673659" w:rsidP="00EC7A5C">
            <w:pPr>
              <w:numPr>
                <w:ilvl w:val="0"/>
                <w:numId w:val="15"/>
              </w:numPr>
              <w:spacing w:line="276" w:lineRule="auto"/>
              <w:rPr>
                <w:rFonts w:ascii="Book Antiqua" w:eastAsia="Calibri" w:hAnsi="Book Antiqua"/>
              </w:rPr>
            </w:pPr>
            <w:r w:rsidRPr="0005114A">
              <w:rPr>
                <w:rFonts w:ascii="Book Antiqua" w:eastAsia="Calibri" w:hAnsi="Book Antiqua"/>
                <w:sz w:val="22"/>
                <w:szCs w:val="22"/>
              </w:rPr>
              <w:t>Lumdita Idrizaj, HENDIKOS“;</w:t>
            </w:r>
            <w:r w:rsidRPr="00EC7A5C">
              <w:rPr>
                <w:rFonts w:ascii="Book Antiqua" w:eastAsia="Calibri" w:hAnsi="Book Antiqua"/>
                <w:sz w:val="22"/>
                <w:szCs w:val="22"/>
              </w:rPr>
              <w:t>dhe</w:t>
            </w:r>
          </w:p>
          <w:p w:rsidR="00673659" w:rsidRPr="003329C6" w:rsidRDefault="00673659" w:rsidP="00673659">
            <w:pPr>
              <w:numPr>
                <w:ilvl w:val="0"/>
                <w:numId w:val="15"/>
              </w:numPr>
              <w:spacing w:line="276" w:lineRule="auto"/>
              <w:jc w:val="both"/>
              <w:rPr>
                <w:rFonts w:ascii="Book Antiqua" w:eastAsia="Calibri" w:hAnsi="Book Antiqua"/>
              </w:rPr>
            </w:pPr>
            <w:r w:rsidRPr="0005114A">
              <w:rPr>
                <w:rFonts w:ascii="Book Antiqua" w:eastAsia="Calibri" w:hAnsi="Book Antiqua"/>
                <w:sz w:val="22"/>
                <w:szCs w:val="22"/>
              </w:rPr>
              <w:t>Përfaqësuesi i Komuniteti i Biznesit</w:t>
            </w:r>
            <w:r w:rsidR="00C37134" w:rsidRPr="0005114A">
              <w:rPr>
                <w:rFonts w:ascii="Book Antiqua" w:eastAsia="Calibri" w:hAnsi="Book Antiqua"/>
                <w:sz w:val="22"/>
                <w:szCs w:val="22"/>
              </w:rPr>
              <w:t>.</w:t>
            </w:r>
          </w:p>
          <w:p w:rsidR="003329C6" w:rsidRPr="0005114A" w:rsidRDefault="003329C6" w:rsidP="00EC7A5C">
            <w:pPr>
              <w:spacing w:line="276" w:lineRule="auto"/>
              <w:ind w:left="1224"/>
              <w:jc w:val="both"/>
              <w:rPr>
                <w:rFonts w:ascii="Book Antiqua" w:eastAsia="Calibri" w:hAnsi="Book Antiqua"/>
              </w:rPr>
            </w:pPr>
          </w:p>
          <w:p w:rsidR="00EC7A5C" w:rsidRDefault="00B32B01" w:rsidP="00EC7A5C">
            <w:pPr>
              <w:rPr>
                <w:rFonts w:ascii="Book Antiqua" w:hAnsi="Book Antiqua" w:cs="Book Antiqua"/>
              </w:rPr>
            </w:pPr>
            <w:r w:rsidRPr="00EC7A5C">
              <w:rPr>
                <w:rFonts w:ascii="Book Antiqua" w:hAnsi="Book Antiqua" w:cs="Book Antiqua"/>
                <w:b/>
                <w:bCs/>
              </w:rPr>
              <w:t>Mungojnë:</w:t>
            </w:r>
            <w:r w:rsidR="00C20CE4" w:rsidRPr="00EC7A5C">
              <w:rPr>
                <w:rFonts w:ascii="Book Antiqua" w:eastAsia="Calibri" w:hAnsi="Book Antiqua"/>
                <w:sz w:val="22"/>
                <w:szCs w:val="22"/>
              </w:rPr>
              <w:t xml:space="preserve"> </w:t>
            </w:r>
            <w:r w:rsidR="00EC7A5C" w:rsidRPr="00EC7A5C">
              <w:rPr>
                <w:rFonts w:ascii="Book Antiqua" w:eastAsia="Calibri" w:hAnsi="Book Antiqua"/>
                <w:sz w:val="22"/>
                <w:szCs w:val="22"/>
              </w:rPr>
              <w:t xml:space="preserve"> </w:t>
            </w:r>
            <w:r w:rsidR="00EC7A5C">
              <w:rPr>
                <w:rFonts w:ascii="Book Antiqua" w:eastAsia="Calibri" w:hAnsi="Book Antiqua"/>
                <w:sz w:val="22"/>
                <w:szCs w:val="22"/>
              </w:rPr>
              <w:t xml:space="preserve">- </w:t>
            </w:r>
            <w:r w:rsidR="00B36537">
              <w:rPr>
                <w:rFonts w:ascii="Book Antiqua" w:eastAsia="Calibri" w:hAnsi="Book Antiqua"/>
                <w:sz w:val="22"/>
                <w:szCs w:val="22"/>
              </w:rPr>
              <w:t>Avni Gashi</w:t>
            </w:r>
            <w:r w:rsidR="00EC7A5C" w:rsidRPr="00EC7A5C">
              <w:rPr>
                <w:rFonts w:ascii="Book Antiqua" w:eastAsia="Calibri" w:hAnsi="Book Antiqua"/>
                <w:sz w:val="22"/>
                <w:szCs w:val="22"/>
              </w:rPr>
              <w:t xml:space="preserve">, </w:t>
            </w:r>
            <w:r w:rsidR="00B36537" w:rsidRPr="0005114A">
              <w:rPr>
                <w:rFonts w:ascii="Book Antiqua" w:eastAsia="Calibri" w:hAnsi="Book Antiqua"/>
                <w:sz w:val="22"/>
                <w:szCs w:val="22"/>
              </w:rPr>
              <w:t>Bashkësia Islame</w:t>
            </w:r>
          </w:p>
          <w:p w:rsidR="00B36537" w:rsidRPr="00192587" w:rsidRDefault="00B36537" w:rsidP="00B36537">
            <w:pPr>
              <w:pStyle w:val="ListParagraph"/>
              <w:numPr>
                <w:ilvl w:val="0"/>
                <w:numId w:val="22"/>
              </w:numPr>
              <w:rPr>
                <w:rFonts w:ascii="Book Antiqua" w:eastAsia="Calibri" w:hAnsi="Book Antiqua"/>
              </w:rPr>
            </w:pPr>
            <w:r w:rsidRPr="00192587">
              <w:rPr>
                <w:rFonts w:ascii="Book Antiqua" w:eastAsia="Calibri" w:hAnsi="Book Antiqua"/>
                <w:sz w:val="22"/>
                <w:szCs w:val="22"/>
              </w:rPr>
              <w:lastRenderedPageBreak/>
              <w:t>Sanije Mavraj, Zyrtare për barazi gjinore;</w:t>
            </w:r>
          </w:p>
          <w:p w:rsidR="00B36537" w:rsidRPr="00B36537" w:rsidRDefault="00192587" w:rsidP="00B36537">
            <w:pPr>
              <w:pStyle w:val="ListParagraph"/>
              <w:numPr>
                <w:ilvl w:val="0"/>
                <w:numId w:val="22"/>
              </w:numPr>
              <w:rPr>
                <w:rFonts w:ascii="Book Antiqua" w:eastAsia="Calibri" w:hAnsi="Book Antiqua"/>
              </w:rPr>
            </w:pPr>
            <w:r w:rsidRPr="00192587">
              <w:rPr>
                <w:rFonts w:ascii="Book Antiqua" w:eastAsia="Calibri" w:hAnsi="Book Antiqua"/>
                <w:sz w:val="22"/>
                <w:szCs w:val="22"/>
              </w:rPr>
              <w:t>Hajrush Shoshi, Drejtor i Drejtoratit për Arsim;</w:t>
            </w:r>
          </w:p>
          <w:p w:rsidR="00B36537" w:rsidRPr="00B36537" w:rsidRDefault="00B36537" w:rsidP="00B36537">
            <w:pPr>
              <w:pStyle w:val="ListParagraph"/>
              <w:numPr>
                <w:ilvl w:val="0"/>
                <w:numId w:val="22"/>
              </w:numPr>
              <w:rPr>
                <w:rFonts w:ascii="Book Antiqua" w:eastAsia="Calibri" w:hAnsi="Book Antiqua"/>
              </w:rPr>
            </w:pPr>
            <w:r w:rsidRPr="00B36537">
              <w:rPr>
                <w:rFonts w:ascii="Book Antiqua" w:eastAsia="Calibri" w:hAnsi="Book Antiqua"/>
                <w:sz w:val="22"/>
                <w:szCs w:val="22"/>
              </w:rPr>
              <w:t>Luljeta Shabaj, KLSP;</w:t>
            </w:r>
          </w:p>
          <w:p w:rsidR="00771BA1" w:rsidRPr="00192587" w:rsidRDefault="00192587" w:rsidP="00192587">
            <w:pPr>
              <w:pStyle w:val="ListParagraph"/>
              <w:numPr>
                <w:ilvl w:val="0"/>
                <w:numId w:val="22"/>
              </w:numPr>
              <w:rPr>
                <w:rFonts w:ascii="Book Antiqua" w:eastAsia="Calibri" w:hAnsi="Book Antiqua"/>
              </w:rPr>
            </w:pPr>
            <w:r w:rsidRPr="00192587">
              <w:rPr>
                <w:rFonts w:ascii="Book Antiqua" w:eastAsia="Calibri" w:hAnsi="Book Antiqua"/>
                <w:sz w:val="22"/>
                <w:szCs w:val="22"/>
              </w:rPr>
              <w:t>Rasim Mahmutović, Zyra Komunale për komunitete dhe Kthim;</w:t>
            </w:r>
          </w:p>
          <w:p w:rsidR="00B32B01" w:rsidRPr="0005114A" w:rsidRDefault="00B32B01">
            <w:pPr>
              <w:jc w:val="both"/>
              <w:rPr>
                <w:rFonts w:ascii="Book Antiqua" w:hAnsi="Book Antiqua" w:cs="Book Antiqua"/>
              </w:rPr>
            </w:pPr>
          </w:p>
          <w:p w:rsidR="000E690E" w:rsidRDefault="00B32B01" w:rsidP="00E95E42">
            <w:pPr>
              <w:jc w:val="both"/>
              <w:rPr>
                <w:rFonts w:ascii="Book Antiqua" w:hAnsi="Book Antiqua" w:cs="Book Antiqua"/>
              </w:rPr>
            </w:pPr>
            <w:r w:rsidRPr="0005114A">
              <w:rPr>
                <w:rFonts w:ascii="Book Antiqua" w:hAnsi="Book Antiqua" w:cs="Book Antiqua"/>
                <w:b/>
                <w:bCs/>
              </w:rPr>
              <w:t>Pjesëmarrës tjerë:</w:t>
            </w:r>
            <w:r w:rsidRPr="0005114A">
              <w:rPr>
                <w:rFonts w:ascii="Book Antiqua" w:hAnsi="Book Antiqua" w:cs="Book Antiqua"/>
              </w:rPr>
              <w:t xml:space="preserve"> </w:t>
            </w:r>
          </w:p>
          <w:p w:rsidR="00B32B01" w:rsidRPr="000E690E" w:rsidRDefault="003329C6" w:rsidP="000E690E">
            <w:pPr>
              <w:pStyle w:val="ListParagraph"/>
              <w:numPr>
                <w:ilvl w:val="0"/>
                <w:numId w:val="23"/>
              </w:numPr>
              <w:jc w:val="both"/>
              <w:rPr>
                <w:rFonts w:ascii="Book Antiqua" w:hAnsi="Book Antiqua" w:cs="Book Antiqua"/>
              </w:rPr>
            </w:pPr>
            <w:r w:rsidRPr="000E690E">
              <w:rPr>
                <w:rFonts w:ascii="Book Antiqua" w:hAnsi="Book Antiqua" w:cs="Book Antiqua"/>
              </w:rPr>
              <w:t>Mehmet Ceman</w:t>
            </w:r>
            <w:r w:rsidR="00B32B01" w:rsidRPr="000E690E">
              <w:rPr>
                <w:rFonts w:ascii="Book Antiqua" w:hAnsi="Book Antiqua" w:cs="Book Antiqua"/>
              </w:rPr>
              <w:t>, përkthyes</w:t>
            </w:r>
            <w:r w:rsidR="00C0481B" w:rsidRPr="000E690E">
              <w:rPr>
                <w:rFonts w:ascii="Book Antiqua" w:hAnsi="Book Antiqua" w:cs="Book Antiqua"/>
              </w:rPr>
              <w:t>;</w:t>
            </w:r>
          </w:p>
          <w:p w:rsidR="00B32B01" w:rsidRDefault="00B36537" w:rsidP="000E690E">
            <w:pPr>
              <w:pStyle w:val="ListParagraph"/>
              <w:numPr>
                <w:ilvl w:val="0"/>
                <w:numId w:val="23"/>
              </w:numPr>
              <w:jc w:val="both"/>
              <w:rPr>
                <w:rFonts w:ascii="Book Antiqua" w:hAnsi="Book Antiqua" w:cs="Book Antiqua"/>
              </w:rPr>
            </w:pPr>
            <w:r>
              <w:rPr>
                <w:rFonts w:ascii="Book Antiqua" w:hAnsi="Book Antiqua" w:cs="Book Antiqua"/>
              </w:rPr>
              <w:t>LMT</w:t>
            </w:r>
            <w:r w:rsidR="003D58B7" w:rsidRPr="000E690E">
              <w:rPr>
                <w:rFonts w:ascii="Book Antiqua" w:hAnsi="Book Antiqua" w:cs="Book Antiqua"/>
              </w:rPr>
              <w:t xml:space="preserve">, </w:t>
            </w:r>
            <w:r w:rsidR="00735B53" w:rsidRPr="000E690E">
              <w:rPr>
                <w:rFonts w:ascii="Book Antiqua" w:hAnsi="Book Antiqua" w:cs="Book Antiqua"/>
              </w:rPr>
              <w:t>KFOR</w:t>
            </w:r>
            <w:r w:rsidR="00E929E9" w:rsidRPr="000E690E">
              <w:rPr>
                <w:rFonts w:ascii="Book Antiqua" w:hAnsi="Book Antiqua" w:cs="Book Antiqua"/>
              </w:rPr>
              <w:t>;</w:t>
            </w:r>
          </w:p>
          <w:p w:rsidR="00192587" w:rsidRDefault="00B36537" w:rsidP="00192587">
            <w:pPr>
              <w:pStyle w:val="ListParagraph"/>
              <w:numPr>
                <w:ilvl w:val="0"/>
                <w:numId w:val="23"/>
              </w:numPr>
              <w:jc w:val="both"/>
              <w:rPr>
                <w:rFonts w:ascii="Book Antiqua" w:hAnsi="Book Antiqua" w:cs="Book Antiqua"/>
              </w:rPr>
            </w:pPr>
            <w:r>
              <w:rPr>
                <w:rFonts w:ascii="Book Antiqua" w:hAnsi="Book Antiqua" w:cs="Book Antiqua"/>
              </w:rPr>
              <w:t>Haxhi Thaqi</w:t>
            </w:r>
            <w:r w:rsidR="00192587">
              <w:rPr>
                <w:rFonts w:ascii="Book Antiqua" w:hAnsi="Book Antiqua" w:cs="Book Antiqua"/>
              </w:rPr>
              <w:t xml:space="preserve">, </w:t>
            </w:r>
            <w:r w:rsidR="00192587" w:rsidRPr="0005114A">
              <w:rPr>
                <w:rFonts w:ascii="Book Antiqua" w:hAnsi="Book Antiqua" w:cs="Book Antiqua"/>
              </w:rPr>
              <w:t>OSCE;</w:t>
            </w:r>
          </w:p>
          <w:p w:rsidR="000E690E" w:rsidRDefault="0034488C" w:rsidP="000E690E">
            <w:pPr>
              <w:pStyle w:val="ListParagraph"/>
              <w:numPr>
                <w:ilvl w:val="0"/>
                <w:numId w:val="23"/>
              </w:numPr>
              <w:jc w:val="both"/>
              <w:rPr>
                <w:rFonts w:ascii="Book Antiqua" w:hAnsi="Book Antiqua" w:cs="Book Antiqua"/>
              </w:rPr>
            </w:pPr>
            <w:r>
              <w:rPr>
                <w:rFonts w:ascii="Book Antiqua" w:hAnsi="Book Antiqua" w:cs="Book Antiqua"/>
              </w:rPr>
              <w:t>Abedin Lataj</w:t>
            </w:r>
            <w:r w:rsidR="00192587">
              <w:rPr>
                <w:rFonts w:ascii="Book Antiqua" w:hAnsi="Book Antiqua" w:cs="Book Antiqua"/>
              </w:rPr>
              <w:t>, UNMIK;</w:t>
            </w:r>
          </w:p>
          <w:p w:rsidR="00137FAC" w:rsidRPr="000E690E" w:rsidRDefault="0034488C" w:rsidP="000E690E">
            <w:pPr>
              <w:pStyle w:val="ListParagraph"/>
              <w:numPr>
                <w:ilvl w:val="0"/>
                <w:numId w:val="23"/>
              </w:numPr>
              <w:jc w:val="both"/>
              <w:rPr>
                <w:rFonts w:ascii="Book Antiqua" w:hAnsi="Book Antiqua" w:cs="Book Antiqua"/>
              </w:rPr>
            </w:pPr>
            <w:r>
              <w:rPr>
                <w:rFonts w:ascii="Book Antiqua" w:hAnsi="Book Antiqua" w:cs="Book Antiqua"/>
              </w:rPr>
              <w:t>Eldin Buzgovic, ICITAP</w:t>
            </w:r>
            <w:r w:rsidR="000E690E" w:rsidRPr="0005114A">
              <w:rPr>
                <w:rFonts w:ascii="Book Antiqua" w:hAnsi="Book Antiqua" w:cs="Book Antiqua"/>
              </w:rPr>
              <w:t>;</w:t>
            </w:r>
          </w:p>
        </w:tc>
      </w:tr>
      <w:tr w:rsidR="00B32B01" w:rsidRPr="0005114A" w:rsidTr="0064446C">
        <w:trPr>
          <w:trHeight w:val="3535"/>
        </w:trPr>
        <w:tc>
          <w:tcPr>
            <w:tcW w:w="9180" w:type="dxa"/>
            <w:gridSpan w:val="2"/>
            <w:tcBorders>
              <w:top w:val="single" w:sz="8" w:space="0" w:color="auto"/>
              <w:left w:val="single" w:sz="12" w:space="0" w:color="auto"/>
              <w:bottom w:val="single" w:sz="8" w:space="0" w:color="auto"/>
              <w:right w:val="single" w:sz="12" w:space="0" w:color="auto"/>
            </w:tcBorders>
          </w:tcPr>
          <w:p w:rsidR="00B32B01" w:rsidRPr="0005114A" w:rsidRDefault="00B32B01">
            <w:pPr>
              <w:rPr>
                <w:rFonts w:ascii="Book Antiqua" w:hAnsi="Book Antiqua" w:cs="Book Antiqua"/>
                <w:b/>
                <w:bCs/>
              </w:rPr>
            </w:pPr>
          </w:p>
          <w:p w:rsidR="00B32B01" w:rsidRPr="0005114A" w:rsidRDefault="00B32B01" w:rsidP="001B2232">
            <w:pPr>
              <w:rPr>
                <w:rFonts w:ascii="Book Antiqua" w:hAnsi="Book Antiqua" w:cs="Book Antiqua"/>
                <w:b/>
                <w:bCs/>
                <w:sz w:val="28"/>
                <w:szCs w:val="28"/>
              </w:rPr>
            </w:pPr>
            <w:r w:rsidRPr="0005114A">
              <w:rPr>
                <w:rFonts w:ascii="Book Antiqua" w:hAnsi="Book Antiqua" w:cs="Book Antiqua"/>
                <w:b/>
                <w:bCs/>
              </w:rPr>
              <w:t xml:space="preserve">                                                      </w:t>
            </w:r>
            <w:r w:rsidR="00CD555D" w:rsidRPr="0005114A">
              <w:rPr>
                <w:rFonts w:ascii="Book Antiqua" w:hAnsi="Book Antiqua" w:cs="Book Antiqua"/>
                <w:b/>
                <w:bCs/>
              </w:rPr>
              <w:t>R</w:t>
            </w:r>
            <w:r w:rsidRPr="0005114A">
              <w:rPr>
                <w:rFonts w:ascii="Book Antiqua" w:hAnsi="Book Antiqua" w:cs="Book Antiqua"/>
                <w:b/>
                <w:bCs/>
                <w:sz w:val="28"/>
                <w:szCs w:val="28"/>
              </w:rPr>
              <w:t xml:space="preserve">endi i ditës: </w:t>
            </w:r>
          </w:p>
          <w:p w:rsidR="00934B91" w:rsidRPr="0005114A" w:rsidRDefault="00934B91" w:rsidP="001B2232">
            <w:pPr>
              <w:rPr>
                <w:rFonts w:ascii="Book Antiqua" w:hAnsi="Book Antiqua" w:cs="Book Antiqua"/>
                <w:b/>
                <w:bCs/>
                <w:sz w:val="28"/>
                <w:szCs w:val="28"/>
              </w:rPr>
            </w:pPr>
          </w:p>
          <w:p w:rsidR="00EB4F13" w:rsidRDefault="003D752B" w:rsidP="003B7C4C">
            <w:pPr>
              <w:numPr>
                <w:ilvl w:val="0"/>
                <w:numId w:val="2"/>
              </w:numPr>
              <w:tabs>
                <w:tab w:val="clear" w:pos="810"/>
                <w:tab w:val="num" w:pos="720"/>
              </w:tabs>
              <w:autoSpaceDE w:val="0"/>
              <w:autoSpaceDN w:val="0"/>
              <w:adjustRightInd w:val="0"/>
              <w:ind w:left="720"/>
              <w:rPr>
                <w:rFonts w:ascii="Book Antiqua" w:hAnsi="Book Antiqua"/>
              </w:rPr>
            </w:pPr>
            <w:r w:rsidRPr="0005114A">
              <w:rPr>
                <w:rFonts w:ascii="Book Antiqua" w:hAnsi="Book Antiqua"/>
              </w:rPr>
              <w:t>Miratimi i Rendit të ditës;</w:t>
            </w:r>
          </w:p>
          <w:p w:rsidR="002314F4" w:rsidRPr="002314F4" w:rsidRDefault="002314F4" w:rsidP="002314F4">
            <w:pPr>
              <w:numPr>
                <w:ilvl w:val="0"/>
                <w:numId w:val="2"/>
              </w:numPr>
              <w:tabs>
                <w:tab w:val="clear" w:pos="810"/>
                <w:tab w:val="num" w:pos="673"/>
              </w:tabs>
              <w:autoSpaceDE w:val="0"/>
              <w:autoSpaceDN w:val="0"/>
              <w:adjustRightInd w:val="0"/>
              <w:ind w:hanging="420"/>
              <w:rPr>
                <w:rFonts w:ascii="Book Antiqua" w:hAnsi="Book Antiqua"/>
              </w:rPr>
            </w:pPr>
            <w:r w:rsidRPr="002314F4">
              <w:rPr>
                <w:rFonts w:ascii="Book Antiqua" w:hAnsi="Book Antiqua"/>
              </w:rPr>
              <w:t xml:space="preserve">Miratimi i </w:t>
            </w:r>
            <w:r w:rsidR="00192587">
              <w:rPr>
                <w:rFonts w:ascii="Book Antiqua" w:hAnsi="Book Antiqua"/>
              </w:rPr>
              <w:t>ekstraktit t</w:t>
            </w:r>
            <w:r w:rsidR="00F9247C">
              <w:rPr>
                <w:rFonts w:ascii="Book Antiqua" w:hAnsi="Book Antiqua"/>
              </w:rPr>
              <w:t>ë</w:t>
            </w:r>
            <w:r w:rsidR="00192587">
              <w:rPr>
                <w:rFonts w:ascii="Book Antiqua" w:hAnsi="Book Antiqua"/>
              </w:rPr>
              <w:t xml:space="preserve"> procesverbalit nga mbledhja e kaluar;</w:t>
            </w:r>
          </w:p>
          <w:p w:rsidR="00EB4F13" w:rsidRDefault="00EB4F13" w:rsidP="004727C1">
            <w:pPr>
              <w:pStyle w:val="ListParagraph"/>
              <w:numPr>
                <w:ilvl w:val="0"/>
                <w:numId w:val="2"/>
              </w:numPr>
              <w:tabs>
                <w:tab w:val="clear" w:pos="810"/>
                <w:tab w:val="num" w:pos="673"/>
              </w:tabs>
              <w:autoSpaceDE w:val="0"/>
              <w:autoSpaceDN w:val="0"/>
              <w:adjustRightInd w:val="0"/>
              <w:ind w:hanging="420"/>
              <w:rPr>
                <w:rFonts w:ascii="Book Antiqua" w:hAnsi="Book Antiqua"/>
              </w:rPr>
            </w:pPr>
            <w:r w:rsidRPr="004727C1">
              <w:rPr>
                <w:rFonts w:ascii="Book Antiqua" w:hAnsi="Book Antiqua"/>
              </w:rPr>
              <w:t xml:space="preserve">Siguria në zonën e </w:t>
            </w:r>
            <w:r w:rsidR="00564AA5" w:rsidRPr="004727C1">
              <w:rPr>
                <w:rFonts w:ascii="Book Antiqua" w:hAnsi="Book Antiqua"/>
              </w:rPr>
              <w:t>përgjithshme</w:t>
            </w:r>
            <w:r w:rsidR="003D752B" w:rsidRPr="004727C1">
              <w:rPr>
                <w:rFonts w:ascii="Book Antiqua" w:hAnsi="Book Antiqua"/>
              </w:rPr>
              <w:t xml:space="preserve"> të PK-s</w:t>
            </w:r>
            <w:r w:rsidR="00AB0039" w:rsidRPr="004727C1">
              <w:rPr>
                <w:rFonts w:ascii="Book Antiqua" w:hAnsi="Book Antiqua"/>
              </w:rPr>
              <w:t>ë</w:t>
            </w:r>
            <w:r w:rsidR="003D752B" w:rsidRPr="004727C1">
              <w:rPr>
                <w:rFonts w:ascii="Book Antiqua" w:hAnsi="Book Antiqua"/>
              </w:rPr>
              <w:t>;</w:t>
            </w:r>
          </w:p>
          <w:p w:rsidR="000E690E" w:rsidRDefault="000E690E" w:rsidP="000E690E">
            <w:pPr>
              <w:pStyle w:val="ListParagraph"/>
              <w:numPr>
                <w:ilvl w:val="0"/>
                <w:numId w:val="2"/>
              </w:numPr>
              <w:tabs>
                <w:tab w:val="clear" w:pos="810"/>
                <w:tab w:val="num" w:pos="673"/>
              </w:tabs>
              <w:autoSpaceDE w:val="0"/>
              <w:autoSpaceDN w:val="0"/>
              <w:adjustRightInd w:val="0"/>
              <w:ind w:hanging="420"/>
              <w:rPr>
                <w:rFonts w:ascii="Book Antiqua" w:hAnsi="Book Antiqua"/>
              </w:rPr>
            </w:pPr>
            <w:r w:rsidRPr="000E690E">
              <w:rPr>
                <w:rFonts w:ascii="Book Antiqua" w:hAnsi="Book Antiqua"/>
              </w:rPr>
              <w:t>Informatë nga Institucionet tjera (KFOR-i, FSK-ja, Arsimi, etj.)</w:t>
            </w:r>
          </w:p>
          <w:p w:rsidR="000E690E" w:rsidRDefault="000E690E" w:rsidP="000E690E">
            <w:pPr>
              <w:pStyle w:val="ListParagraph"/>
              <w:numPr>
                <w:ilvl w:val="0"/>
                <w:numId w:val="2"/>
              </w:numPr>
              <w:tabs>
                <w:tab w:val="clear" w:pos="810"/>
                <w:tab w:val="num" w:pos="673"/>
              </w:tabs>
              <w:autoSpaceDE w:val="0"/>
              <w:autoSpaceDN w:val="0"/>
              <w:adjustRightInd w:val="0"/>
              <w:ind w:hanging="420"/>
              <w:rPr>
                <w:rFonts w:ascii="Book Antiqua" w:hAnsi="Book Antiqua"/>
              </w:rPr>
            </w:pPr>
            <w:r w:rsidRPr="000E690E">
              <w:rPr>
                <w:rFonts w:ascii="Book Antiqua" w:hAnsi="Book Antiqua"/>
              </w:rPr>
              <w:t>Parashtrimi i kërkesave nga përfaqësuesit  e komuniteteve, shoqëris civile etj.</w:t>
            </w:r>
          </w:p>
          <w:p w:rsidR="00B32B01" w:rsidRPr="000E690E" w:rsidRDefault="000E690E" w:rsidP="000E690E">
            <w:pPr>
              <w:pStyle w:val="ListParagraph"/>
              <w:numPr>
                <w:ilvl w:val="0"/>
                <w:numId w:val="2"/>
              </w:numPr>
              <w:tabs>
                <w:tab w:val="clear" w:pos="810"/>
                <w:tab w:val="num" w:pos="673"/>
              </w:tabs>
              <w:autoSpaceDE w:val="0"/>
              <w:autoSpaceDN w:val="0"/>
              <w:adjustRightInd w:val="0"/>
              <w:ind w:hanging="420"/>
              <w:rPr>
                <w:rFonts w:ascii="Book Antiqua" w:hAnsi="Book Antiqua"/>
              </w:rPr>
            </w:pPr>
            <w:r w:rsidRPr="000E690E">
              <w:rPr>
                <w:rFonts w:ascii="Book Antiqua" w:hAnsi="Book Antiqua"/>
              </w:rPr>
              <w:t>Të ndryshme</w:t>
            </w:r>
          </w:p>
        </w:tc>
      </w:tr>
    </w:tbl>
    <w:p w:rsidR="00B32B01" w:rsidRPr="0005114A" w:rsidRDefault="00B32B01">
      <w:pPr>
        <w:rPr>
          <w:rFonts w:ascii="Book Antiqua" w:hAnsi="Book Antiqua" w:cs="Book Antiqua"/>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6"/>
        <w:gridCol w:w="2914"/>
      </w:tblGrid>
      <w:tr w:rsidR="00B32B01" w:rsidRPr="0005114A">
        <w:trPr>
          <w:trHeight w:val="2870"/>
        </w:trPr>
        <w:tc>
          <w:tcPr>
            <w:tcW w:w="9180" w:type="dxa"/>
            <w:gridSpan w:val="2"/>
          </w:tcPr>
          <w:p w:rsidR="00B32B01" w:rsidRPr="0005114A" w:rsidRDefault="00B32B01">
            <w:pPr>
              <w:jc w:val="both"/>
              <w:rPr>
                <w:rFonts w:ascii="Book Antiqua" w:hAnsi="Book Antiqua" w:cs="Book Antiqua"/>
                <w:b/>
                <w:bCs/>
              </w:rPr>
            </w:pPr>
            <w:r w:rsidRPr="0005114A">
              <w:rPr>
                <w:rFonts w:ascii="Book Antiqua" w:hAnsi="Book Antiqua" w:cs="Book Antiqua"/>
                <w:b/>
                <w:bCs/>
              </w:rPr>
              <w:t xml:space="preserve"> </w:t>
            </w:r>
          </w:p>
          <w:p w:rsidR="00B32B01" w:rsidRPr="0005114A" w:rsidRDefault="00BB076E" w:rsidP="00A63A3B">
            <w:pPr>
              <w:numPr>
                <w:ilvl w:val="0"/>
                <w:numId w:val="1"/>
              </w:numPr>
              <w:autoSpaceDE w:val="0"/>
              <w:autoSpaceDN w:val="0"/>
              <w:adjustRightInd w:val="0"/>
              <w:jc w:val="both"/>
              <w:rPr>
                <w:rFonts w:ascii="Book Antiqua" w:hAnsi="Book Antiqua" w:cs="Book Antiqua"/>
                <w:b/>
                <w:bCs/>
              </w:rPr>
            </w:pPr>
            <w:r w:rsidRPr="0005114A">
              <w:rPr>
                <w:rFonts w:ascii="Book Antiqua" w:hAnsi="Book Antiqua" w:cs="Book Antiqua"/>
                <w:b/>
                <w:bCs/>
              </w:rPr>
              <w:t>Miratimi i rendit të ditës.</w:t>
            </w:r>
          </w:p>
          <w:p w:rsidR="00B32B01" w:rsidRPr="00E30BA9" w:rsidRDefault="00B32B01" w:rsidP="004970AC">
            <w:pPr>
              <w:ind w:left="360"/>
              <w:jc w:val="both"/>
              <w:rPr>
                <w:rFonts w:ascii="Book Antiqua" w:hAnsi="Book Antiqua" w:cs="Book Antiqua"/>
              </w:rPr>
            </w:pPr>
          </w:p>
          <w:p w:rsidR="00E30BA9" w:rsidRPr="00E30BA9" w:rsidRDefault="00192587" w:rsidP="00E30BA9">
            <w:pPr>
              <w:jc w:val="both"/>
              <w:rPr>
                <w:rFonts w:ascii="Book Antiqua" w:hAnsi="Book Antiqua" w:cs="Book Antiqua"/>
              </w:rPr>
            </w:pPr>
            <w:r w:rsidRPr="00E30BA9">
              <w:rPr>
                <w:rFonts w:ascii="Book Antiqua" w:hAnsi="Book Antiqua" w:cs="Book Antiqua"/>
                <w:b/>
              </w:rPr>
              <w:t>Haki Rugova</w:t>
            </w:r>
            <w:r w:rsidR="00DF475F" w:rsidRPr="00E30BA9">
              <w:rPr>
                <w:rFonts w:ascii="Book Antiqua" w:hAnsi="Book Antiqua" w:cs="Book Antiqua"/>
                <w:b/>
              </w:rPr>
              <w:t xml:space="preserve">, </w:t>
            </w:r>
            <w:r w:rsidRPr="00E30BA9">
              <w:rPr>
                <w:rFonts w:ascii="Book Antiqua" w:hAnsi="Book Antiqua" w:cs="Book Antiqua"/>
                <w:b/>
              </w:rPr>
              <w:t xml:space="preserve">Kryetar </w:t>
            </w:r>
            <w:r w:rsidR="005A0751" w:rsidRPr="00E30BA9">
              <w:rPr>
                <w:rFonts w:ascii="Book Antiqua" w:hAnsi="Book Antiqua" w:cs="Book Antiqua"/>
                <w:b/>
              </w:rPr>
              <w:t xml:space="preserve">i </w:t>
            </w:r>
            <w:r w:rsidR="00F305E5" w:rsidRPr="00E30BA9">
              <w:rPr>
                <w:rFonts w:ascii="Book Antiqua" w:hAnsi="Book Antiqua" w:cs="Book Antiqua"/>
                <w:b/>
              </w:rPr>
              <w:t>Komunës</w:t>
            </w:r>
            <w:r w:rsidR="00B15272" w:rsidRPr="00E30BA9">
              <w:rPr>
                <w:rFonts w:ascii="Book Antiqua" w:hAnsi="Book Antiqua" w:cs="Book Antiqua"/>
              </w:rPr>
              <w:t xml:space="preserve"> </w:t>
            </w:r>
            <w:r w:rsidR="00E30BA9" w:rsidRPr="00E30BA9">
              <w:rPr>
                <w:rFonts w:ascii="Book Antiqua" w:hAnsi="Book Antiqua" w:cs="Book Antiqua"/>
              </w:rPr>
              <w:t>–</w:t>
            </w:r>
            <w:r w:rsidR="00BB6771" w:rsidRPr="00E30BA9">
              <w:rPr>
                <w:rFonts w:ascii="Book Antiqua" w:hAnsi="Book Antiqua" w:cs="Book Antiqua"/>
              </w:rPr>
              <w:t xml:space="preserve"> </w:t>
            </w:r>
            <w:r w:rsidR="00E30BA9" w:rsidRPr="00E30BA9">
              <w:rPr>
                <w:rFonts w:ascii="Book Antiqua" w:hAnsi="Book Antiqua" w:cs="Book Antiqua"/>
              </w:rPr>
              <w:t xml:space="preserve"> bën hapjen e takimit dhe përshëndet të pranishmit si dhe parashtron miratimin e rendit të ditës për të cilën të gjithë u pajtuan. </w:t>
            </w:r>
          </w:p>
          <w:p w:rsidR="00B32B01" w:rsidRPr="00D677B7" w:rsidRDefault="00B32B01" w:rsidP="004970AC">
            <w:pPr>
              <w:jc w:val="both"/>
              <w:rPr>
                <w:rFonts w:ascii="Book Antiqua" w:hAnsi="Book Antiqua" w:cs="Book Antiqua"/>
                <w:b/>
              </w:rPr>
            </w:pPr>
            <w:r w:rsidRPr="00D677B7">
              <w:rPr>
                <w:rFonts w:ascii="Book Antiqua" w:hAnsi="Book Antiqua" w:cs="Book Antiqua"/>
                <w:b/>
              </w:rPr>
              <w:t>Rend</w:t>
            </w:r>
            <w:r w:rsidR="005A0751" w:rsidRPr="00D677B7">
              <w:rPr>
                <w:rFonts w:ascii="Book Antiqua" w:hAnsi="Book Antiqua" w:cs="Book Antiqua"/>
                <w:b/>
              </w:rPr>
              <w:t>i i ditës u miratua pa vërejtje.</w:t>
            </w:r>
          </w:p>
          <w:p w:rsidR="006B03AD" w:rsidRDefault="006B03AD" w:rsidP="004970AC">
            <w:pPr>
              <w:jc w:val="both"/>
              <w:rPr>
                <w:rFonts w:ascii="Book Antiqua" w:hAnsi="Book Antiqua" w:cs="Book Antiqua"/>
              </w:rPr>
            </w:pPr>
          </w:p>
          <w:p w:rsidR="0044324A" w:rsidRPr="0005114A" w:rsidRDefault="0044324A" w:rsidP="004970AC">
            <w:pPr>
              <w:jc w:val="both"/>
              <w:rPr>
                <w:rFonts w:ascii="Book Antiqua" w:hAnsi="Book Antiqua" w:cs="Book Antiqua"/>
              </w:rPr>
            </w:pPr>
          </w:p>
          <w:p w:rsidR="00AC394F" w:rsidRPr="00E30BA9" w:rsidRDefault="00075E3F" w:rsidP="00E30BA9">
            <w:pPr>
              <w:pStyle w:val="ListParagraph"/>
              <w:numPr>
                <w:ilvl w:val="0"/>
                <w:numId w:val="1"/>
              </w:numPr>
              <w:jc w:val="both"/>
              <w:rPr>
                <w:rFonts w:ascii="Book Antiqua" w:hAnsi="Book Antiqua" w:cs="Book Antiqua"/>
                <w:b/>
                <w:bCs/>
              </w:rPr>
            </w:pPr>
            <w:r w:rsidRPr="00E30BA9">
              <w:rPr>
                <w:rFonts w:ascii="Book Antiqua" w:hAnsi="Book Antiqua"/>
                <w:b/>
              </w:rPr>
              <w:t>Miratimi i ekstraktit t</w:t>
            </w:r>
            <w:r w:rsidR="00F9247C" w:rsidRPr="00E30BA9">
              <w:rPr>
                <w:rFonts w:ascii="Book Antiqua" w:hAnsi="Book Antiqua"/>
                <w:b/>
              </w:rPr>
              <w:t>ë</w:t>
            </w:r>
            <w:r w:rsidRPr="00E30BA9">
              <w:rPr>
                <w:rFonts w:ascii="Book Antiqua" w:hAnsi="Book Antiqua"/>
                <w:b/>
              </w:rPr>
              <w:t xml:space="preserve"> procesverbalit nga mbledhja e kaluar</w:t>
            </w:r>
            <w:r w:rsidR="00AC394F" w:rsidRPr="00E30BA9">
              <w:rPr>
                <w:rFonts w:ascii="Book Antiqua" w:hAnsi="Book Antiqua" w:cs="Book Antiqua"/>
                <w:b/>
                <w:bCs/>
              </w:rPr>
              <w:t>;</w:t>
            </w:r>
          </w:p>
          <w:p w:rsidR="00AC394F" w:rsidRPr="00AC394F" w:rsidRDefault="00AC394F" w:rsidP="00AC394F">
            <w:pPr>
              <w:jc w:val="both"/>
              <w:rPr>
                <w:rFonts w:ascii="Book Antiqua" w:hAnsi="Book Antiqua" w:cs="Book Antiqua"/>
                <w:b/>
                <w:bCs/>
              </w:rPr>
            </w:pPr>
          </w:p>
          <w:p w:rsidR="00E30BA9" w:rsidRPr="00B03862" w:rsidRDefault="00E30BA9" w:rsidP="00E30BA9">
            <w:pPr>
              <w:autoSpaceDE w:val="0"/>
              <w:autoSpaceDN w:val="0"/>
              <w:adjustRightInd w:val="0"/>
              <w:jc w:val="both"/>
            </w:pPr>
            <w:r w:rsidRPr="00B03862">
              <w:rPr>
                <w:b/>
              </w:rPr>
              <w:t>Xhafer Blakaj</w:t>
            </w:r>
            <w:r>
              <w:t xml:space="preserve"> - </w:t>
            </w:r>
            <w:r w:rsidRPr="00E30BA9">
              <w:rPr>
                <w:rFonts w:ascii="Book Antiqua" w:hAnsi="Book Antiqua" w:cs="Book Antiqua"/>
              </w:rPr>
              <w:t>paraqet vërejtën e tij ku deklaron se është paraqitur emri i Naser Nimanajt dhe duhet të zëvend</w:t>
            </w:r>
            <w:r>
              <w:rPr>
                <w:rFonts w:ascii="Book Antiqua" w:hAnsi="Book Antiqua" w:cs="Book Antiqua"/>
              </w:rPr>
              <w:t>ësohet me emrin e Enver Rugovës.</w:t>
            </w:r>
          </w:p>
          <w:p w:rsidR="00075E3F" w:rsidRDefault="00075E3F" w:rsidP="00075E3F">
            <w:pPr>
              <w:jc w:val="both"/>
              <w:rPr>
                <w:rFonts w:ascii="Book Antiqua" w:hAnsi="Book Antiqua"/>
                <w:lang w:eastAsia="ja-JP"/>
              </w:rPr>
            </w:pPr>
          </w:p>
          <w:p w:rsidR="00CE09C5" w:rsidRPr="00E30BA9" w:rsidRDefault="00075E3F" w:rsidP="00CE09C5">
            <w:pPr>
              <w:jc w:val="both"/>
              <w:rPr>
                <w:rFonts w:ascii="Book Antiqua" w:hAnsi="Book Antiqua" w:cs="Book Antiqua"/>
                <w:bCs/>
              </w:rPr>
            </w:pPr>
            <w:r>
              <w:rPr>
                <w:rFonts w:ascii="Book Antiqua" w:hAnsi="Book Antiqua" w:cs="Book Antiqua"/>
                <w:b/>
                <w:bCs/>
              </w:rPr>
              <w:t xml:space="preserve">Kryetari i Komunës – </w:t>
            </w:r>
            <w:r>
              <w:rPr>
                <w:rFonts w:ascii="Book Antiqua" w:hAnsi="Book Antiqua" w:cs="Book Antiqua"/>
                <w:bCs/>
              </w:rPr>
              <w:t xml:space="preserve">sa i </w:t>
            </w:r>
            <w:r w:rsidR="00E30BA9">
              <w:rPr>
                <w:rFonts w:ascii="Book Antiqua" w:hAnsi="Book Antiqua" w:cs="Book Antiqua"/>
                <w:bCs/>
              </w:rPr>
              <w:t>përket</w:t>
            </w:r>
            <w:r>
              <w:rPr>
                <w:rFonts w:ascii="Book Antiqua" w:hAnsi="Book Antiqua" w:cs="Book Antiqua"/>
                <w:bCs/>
              </w:rPr>
              <w:t xml:space="preserve"> k</w:t>
            </w:r>
            <w:r w:rsidR="00F9247C">
              <w:rPr>
                <w:rFonts w:ascii="Book Antiqua" w:hAnsi="Book Antiqua" w:cs="Book Antiqua"/>
                <w:bCs/>
              </w:rPr>
              <w:t>ë</w:t>
            </w:r>
            <w:r w:rsidR="00E30BA9">
              <w:rPr>
                <w:rFonts w:ascii="Book Antiqua" w:hAnsi="Book Antiqua" w:cs="Book Antiqua"/>
                <w:bCs/>
              </w:rPr>
              <w:t xml:space="preserve">saj vërejtje deklaroi se do të përmirësohet. </w:t>
            </w:r>
            <w:r w:rsidR="00CE09C5">
              <w:rPr>
                <w:rFonts w:ascii="Book Antiqua" w:hAnsi="Book Antiqua"/>
                <w:lang w:eastAsia="ja-JP"/>
              </w:rPr>
              <w:t>U miratua procesverbali i</w:t>
            </w:r>
            <w:r w:rsidR="00CE09C5" w:rsidRPr="00AA1FFE">
              <w:rPr>
                <w:rFonts w:ascii="Book Antiqua" w:hAnsi="Book Antiqua"/>
                <w:lang w:eastAsia="ja-JP"/>
              </w:rPr>
              <w:t xml:space="preserve"> mbledhjes së kaluar </w:t>
            </w:r>
            <w:r w:rsidR="00CE09C5">
              <w:rPr>
                <w:rFonts w:ascii="Book Antiqua" w:hAnsi="Book Antiqua"/>
                <w:lang w:eastAsia="ja-JP"/>
              </w:rPr>
              <w:t>nga KKSB-ja me k</w:t>
            </w:r>
            <w:r w:rsidR="00F9247C">
              <w:rPr>
                <w:rFonts w:ascii="Book Antiqua" w:hAnsi="Book Antiqua"/>
                <w:lang w:eastAsia="ja-JP"/>
              </w:rPr>
              <w:t>ë</w:t>
            </w:r>
            <w:r w:rsidR="00CE09C5">
              <w:rPr>
                <w:rFonts w:ascii="Book Antiqua" w:hAnsi="Book Antiqua"/>
                <w:lang w:eastAsia="ja-JP"/>
              </w:rPr>
              <w:t>t</w:t>
            </w:r>
            <w:r w:rsidR="00F9247C">
              <w:rPr>
                <w:rFonts w:ascii="Book Antiqua" w:hAnsi="Book Antiqua"/>
                <w:lang w:eastAsia="ja-JP"/>
              </w:rPr>
              <w:t>ë</w:t>
            </w:r>
            <w:r w:rsidR="00CE09C5">
              <w:rPr>
                <w:rFonts w:ascii="Book Antiqua" w:hAnsi="Book Antiqua"/>
                <w:lang w:eastAsia="ja-JP"/>
              </w:rPr>
              <w:t xml:space="preserve">  vërejtje. </w:t>
            </w:r>
          </w:p>
          <w:p w:rsidR="00CE09C5" w:rsidRPr="00075E3F" w:rsidRDefault="00CE09C5" w:rsidP="00075E3F">
            <w:pPr>
              <w:jc w:val="both"/>
              <w:rPr>
                <w:rFonts w:ascii="Book Antiqua" w:hAnsi="Book Antiqua"/>
                <w:lang w:eastAsia="ja-JP"/>
              </w:rPr>
            </w:pPr>
          </w:p>
          <w:p w:rsidR="00E30BA9" w:rsidRPr="0005114A" w:rsidRDefault="00E30BA9" w:rsidP="004970AC">
            <w:pPr>
              <w:jc w:val="both"/>
              <w:rPr>
                <w:rFonts w:ascii="Book Antiqua" w:hAnsi="Book Antiqua" w:cs="Book Antiqua"/>
                <w:b/>
                <w:bCs/>
              </w:rPr>
            </w:pPr>
          </w:p>
          <w:p w:rsidR="005A0751" w:rsidRPr="00CA0F38" w:rsidRDefault="005A0751" w:rsidP="00CA0F38">
            <w:pPr>
              <w:pStyle w:val="ListParagraph"/>
              <w:numPr>
                <w:ilvl w:val="0"/>
                <w:numId w:val="17"/>
              </w:numPr>
              <w:autoSpaceDE w:val="0"/>
              <w:autoSpaceDN w:val="0"/>
              <w:adjustRightInd w:val="0"/>
              <w:rPr>
                <w:rFonts w:ascii="Book Antiqua" w:hAnsi="Book Antiqua"/>
                <w:b/>
              </w:rPr>
            </w:pPr>
            <w:r w:rsidRPr="00CA0F38">
              <w:rPr>
                <w:rFonts w:ascii="Book Antiqua" w:hAnsi="Book Antiqua"/>
                <w:b/>
              </w:rPr>
              <w:t xml:space="preserve">Siguria në zonën e </w:t>
            </w:r>
            <w:r w:rsidR="003B6734" w:rsidRPr="00CA0F38">
              <w:rPr>
                <w:rFonts w:ascii="Book Antiqua" w:hAnsi="Book Antiqua"/>
                <w:b/>
              </w:rPr>
              <w:t>përgjithshme</w:t>
            </w:r>
            <w:r w:rsidRPr="00CA0F38">
              <w:rPr>
                <w:rFonts w:ascii="Book Antiqua" w:hAnsi="Book Antiqua"/>
                <w:b/>
              </w:rPr>
              <w:t xml:space="preserve"> të PK</w:t>
            </w:r>
            <w:r w:rsidR="00F305E5" w:rsidRPr="00CA0F38">
              <w:rPr>
                <w:rFonts w:ascii="Book Antiqua" w:hAnsi="Book Antiqua"/>
                <w:b/>
              </w:rPr>
              <w:t>-sё</w:t>
            </w:r>
            <w:r w:rsidR="00BB076E" w:rsidRPr="00CA0F38">
              <w:rPr>
                <w:rFonts w:ascii="Book Antiqua" w:hAnsi="Book Antiqua"/>
                <w:b/>
              </w:rPr>
              <w:t>.</w:t>
            </w:r>
          </w:p>
          <w:p w:rsidR="00134B70" w:rsidRDefault="00134B70" w:rsidP="00274A82">
            <w:pPr>
              <w:autoSpaceDE w:val="0"/>
              <w:autoSpaceDN w:val="0"/>
              <w:adjustRightInd w:val="0"/>
              <w:rPr>
                <w:rFonts w:ascii="Book Antiqua" w:hAnsi="Book Antiqua" w:cs="Book Antiqua"/>
                <w:bCs/>
              </w:rPr>
            </w:pPr>
          </w:p>
          <w:p w:rsidR="00E30BA9" w:rsidRDefault="00CE09C5" w:rsidP="00274A82">
            <w:pPr>
              <w:autoSpaceDE w:val="0"/>
              <w:autoSpaceDN w:val="0"/>
              <w:adjustRightInd w:val="0"/>
              <w:rPr>
                <w:rFonts w:ascii="Book Antiqua" w:hAnsi="Book Antiqua" w:cs="Book Antiqua"/>
                <w:b/>
                <w:bCs/>
              </w:rPr>
            </w:pPr>
            <w:r>
              <w:rPr>
                <w:rFonts w:ascii="Book Antiqua" w:hAnsi="Book Antiqua" w:cs="Book Antiqua"/>
                <w:b/>
                <w:bCs/>
              </w:rPr>
              <w:t xml:space="preserve">Kryetari i Komunës </w:t>
            </w:r>
            <w:r w:rsidR="00E30BA9">
              <w:rPr>
                <w:rFonts w:ascii="Book Antiqua" w:hAnsi="Book Antiqua" w:cs="Book Antiqua"/>
                <w:b/>
                <w:bCs/>
              </w:rPr>
              <w:t>–</w:t>
            </w:r>
            <w:r>
              <w:rPr>
                <w:rFonts w:ascii="Book Antiqua" w:hAnsi="Book Antiqua" w:cs="Book Antiqua"/>
                <w:b/>
                <w:bCs/>
              </w:rPr>
              <w:t xml:space="preserve"> </w:t>
            </w:r>
            <w:r w:rsidR="00E30BA9" w:rsidRPr="00B03862">
              <w:t xml:space="preserve">fjalën ia kalon </w:t>
            </w:r>
            <w:r w:rsidR="00E30BA9">
              <w:t xml:space="preserve">zëvendës komandantit të policisë. </w:t>
            </w:r>
          </w:p>
          <w:p w:rsidR="00E30BA9" w:rsidRDefault="00E30BA9" w:rsidP="00274A82">
            <w:pPr>
              <w:autoSpaceDE w:val="0"/>
              <w:autoSpaceDN w:val="0"/>
              <w:adjustRightInd w:val="0"/>
              <w:rPr>
                <w:rFonts w:ascii="Book Antiqua" w:hAnsi="Book Antiqua" w:cs="Book Antiqua"/>
                <w:b/>
                <w:bCs/>
              </w:rPr>
            </w:pPr>
          </w:p>
          <w:p w:rsidR="000317D1" w:rsidRPr="000317D1" w:rsidRDefault="00E30BA9" w:rsidP="000317D1">
            <w:pPr>
              <w:jc w:val="both"/>
              <w:rPr>
                <w:rFonts w:ascii="Book Antiqua" w:hAnsi="Book Antiqua" w:cs="Book Antiqua"/>
                <w:bCs/>
              </w:rPr>
            </w:pPr>
            <w:r>
              <w:rPr>
                <w:rFonts w:ascii="Book Antiqua" w:hAnsi="Book Antiqua" w:cs="Book Antiqua"/>
                <w:b/>
                <w:bCs/>
              </w:rPr>
              <w:t xml:space="preserve">Zv. </w:t>
            </w:r>
            <w:r w:rsidR="000317D1">
              <w:rPr>
                <w:rFonts w:ascii="Book Antiqua" w:hAnsi="Book Antiqua" w:cs="Book Antiqua"/>
                <w:b/>
                <w:bCs/>
              </w:rPr>
              <w:t>k</w:t>
            </w:r>
            <w:r w:rsidR="00ED596B" w:rsidRPr="0005114A">
              <w:rPr>
                <w:rFonts w:ascii="Book Antiqua" w:hAnsi="Book Antiqua" w:cs="Book Antiqua"/>
                <w:b/>
                <w:bCs/>
              </w:rPr>
              <w:t>omandanti i PK-sё</w:t>
            </w:r>
            <w:r w:rsidR="00F82819" w:rsidRPr="0005114A">
              <w:rPr>
                <w:rFonts w:ascii="Book Antiqua" w:hAnsi="Book Antiqua" w:cs="Book Antiqua"/>
                <w:b/>
                <w:bCs/>
              </w:rPr>
              <w:t xml:space="preserve">, </w:t>
            </w:r>
            <w:r w:rsidR="0034488C">
              <w:rPr>
                <w:rFonts w:ascii="Book Antiqua" w:hAnsi="Book Antiqua" w:cs="Book Antiqua"/>
                <w:b/>
                <w:bCs/>
              </w:rPr>
              <w:t>tog Dervish Haxhijaj</w:t>
            </w:r>
            <w:r w:rsidR="00F04C06">
              <w:rPr>
                <w:rFonts w:ascii="Book Antiqua" w:hAnsi="Book Antiqua" w:cs="Book Antiqua"/>
                <w:b/>
                <w:bCs/>
              </w:rPr>
              <w:t xml:space="preserve"> – </w:t>
            </w:r>
            <w:r w:rsidR="00CE09C5" w:rsidRPr="000317D1">
              <w:rPr>
                <w:rFonts w:ascii="Book Antiqua" w:hAnsi="Book Antiqua" w:cs="Book Antiqua"/>
                <w:bCs/>
              </w:rPr>
              <w:t>p</w:t>
            </w:r>
            <w:r w:rsidR="000317D1" w:rsidRPr="000317D1">
              <w:rPr>
                <w:rFonts w:ascii="Book Antiqua" w:hAnsi="Book Antiqua" w:cs="Book Antiqua"/>
                <w:bCs/>
              </w:rPr>
              <w:t>ërshëndet të pranishmit. Deklaron se gjendja në Komunën e Istogut vazhdon të jete qetë, stabil</w:t>
            </w:r>
            <w:r w:rsidR="000317D1">
              <w:rPr>
                <w:rFonts w:ascii="Book Antiqua" w:hAnsi="Book Antiqua" w:cs="Book Antiqua"/>
                <w:bCs/>
              </w:rPr>
              <w:t>e</w:t>
            </w:r>
            <w:r w:rsidR="000317D1" w:rsidRPr="000317D1">
              <w:rPr>
                <w:rFonts w:ascii="Book Antiqua" w:hAnsi="Book Antiqua" w:cs="Book Antiqua"/>
                <w:bCs/>
              </w:rPr>
              <w:t xml:space="preserve"> dhe deri më tash në total kanë ndodhur 50 raste të natyrave të ndryshme. Si raste me të rënda përmenden, vrasja në tentativë e datës 11.06.2018 në Istog dhe rasti tjetër në fshatin Orroberdë i datës 21.06.2018, me të cilat po merret Njësiti i hetimeve në Pejë. </w:t>
            </w:r>
          </w:p>
          <w:p w:rsidR="000317D1" w:rsidRPr="000317D1" w:rsidRDefault="000317D1" w:rsidP="000317D1">
            <w:pPr>
              <w:jc w:val="both"/>
              <w:rPr>
                <w:rFonts w:ascii="Book Antiqua" w:hAnsi="Book Antiqua" w:cs="Book Antiqua"/>
                <w:bCs/>
              </w:rPr>
            </w:pPr>
            <w:r w:rsidRPr="000317D1">
              <w:rPr>
                <w:rFonts w:ascii="Book Antiqua" w:hAnsi="Book Antiqua" w:cs="Book Antiqua"/>
                <w:bCs/>
              </w:rPr>
              <w:t xml:space="preserve">Në fund të muajit qershor, policia do të dal me raportin statistikor për 6-të mujorin e parë të këtij viti, sipas tij.   </w:t>
            </w:r>
          </w:p>
          <w:p w:rsidR="000317D1" w:rsidRPr="000317D1" w:rsidRDefault="000317D1" w:rsidP="00263721">
            <w:pPr>
              <w:jc w:val="both"/>
              <w:rPr>
                <w:rFonts w:ascii="Book Antiqua" w:hAnsi="Book Antiqua" w:cs="Book Antiqua"/>
                <w:bCs/>
              </w:rPr>
            </w:pPr>
            <w:r w:rsidRPr="000317D1">
              <w:rPr>
                <w:rFonts w:ascii="Book Antiqua" w:hAnsi="Book Antiqua" w:cs="Book Antiqua"/>
                <w:bCs/>
              </w:rPr>
              <w:t xml:space="preserve"> </w:t>
            </w:r>
          </w:p>
          <w:p w:rsidR="00C3127E" w:rsidRDefault="00263721" w:rsidP="000317D1">
            <w:pPr>
              <w:autoSpaceDE w:val="0"/>
              <w:autoSpaceDN w:val="0"/>
              <w:adjustRightInd w:val="0"/>
              <w:jc w:val="both"/>
              <w:rPr>
                <w:rFonts w:ascii="Book Antiqua" w:hAnsi="Book Antiqua" w:cs="Book Antiqua"/>
                <w:bCs/>
              </w:rPr>
            </w:pPr>
            <w:r>
              <w:rPr>
                <w:rFonts w:ascii="Book Antiqua" w:hAnsi="Book Antiqua" w:cs="Book Antiqua"/>
                <w:b/>
                <w:bCs/>
              </w:rPr>
              <w:t xml:space="preserve">Kryetari i Komunës - </w:t>
            </w:r>
            <w:r w:rsidR="009173DF" w:rsidRPr="0005114A">
              <w:rPr>
                <w:rFonts w:ascii="Book Antiqua" w:hAnsi="Book Antiqua" w:cs="Book Antiqua"/>
                <w:bCs/>
              </w:rPr>
              <w:t xml:space="preserve">A ka dikush </w:t>
            </w:r>
            <w:r w:rsidR="008E6505" w:rsidRPr="0005114A">
              <w:rPr>
                <w:rFonts w:ascii="Book Antiqua" w:hAnsi="Book Antiqua" w:cs="Book Antiqua"/>
                <w:bCs/>
              </w:rPr>
              <w:t>diçka</w:t>
            </w:r>
            <w:r w:rsidR="009173DF" w:rsidRPr="0005114A">
              <w:rPr>
                <w:rFonts w:ascii="Book Antiqua" w:hAnsi="Book Antiqua" w:cs="Book Antiqua"/>
                <w:bCs/>
              </w:rPr>
              <w:t xml:space="preserve"> p</w:t>
            </w:r>
            <w:r w:rsidR="004F4BE7">
              <w:rPr>
                <w:rFonts w:ascii="Book Antiqua" w:hAnsi="Book Antiqua" w:cs="Book Antiqua"/>
                <w:bCs/>
              </w:rPr>
              <w:t>ë</w:t>
            </w:r>
            <w:r w:rsidR="009173DF" w:rsidRPr="0005114A">
              <w:rPr>
                <w:rFonts w:ascii="Book Antiqua" w:hAnsi="Book Antiqua" w:cs="Book Antiqua"/>
                <w:bCs/>
              </w:rPr>
              <w:t>r k</w:t>
            </w:r>
            <w:r w:rsidR="004F4BE7">
              <w:rPr>
                <w:rFonts w:ascii="Book Antiqua" w:hAnsi="Book Antiqua" w:cs="Book Antiqua"/>
                <w:bCs/>
              </w:rPr>
              <w:t>ë</w:t>
            </w:r>
            <w:r w:rsidR="009173DF" w:rsidRPr="0005114A">
              <w:rPr>
                <w:rFonts w:ascii="Book Antiqua" w:hAnsi="Book Antiqua" w:cs="Book Antiqua"/>
                <w:bCs/>
              </w:rPr>
              <w:t>t</w:t>
            </w:r>
            <w:r w:rsidR="004F4BE7">
              <w:rPr>
                <w:rFonts w:ascii="Book Antiqua" w:hAnsi="Book Antiqua" w:cs="Book Antiqua"/>
                <w:bCs/>
              </w:rPr>
              <w:t>ë</w:t>
            </w:r>
            <w:r w:rsidR="009173DF" w:rsidRPr="0005114A">
              <w:rPr>
                <w:rFonts w:ascii="Book Antiqua" w:hAnsi="Book Antiqua" w:cs="Book Antiqua"/>
                <w:bCs/>
              </w:rPr>
              <w:t xml:space="preserve"> pik</w:t>
            </w:r>
            <w:r w:rsidR="004F4BE7">
              <w:rPr>
                <w:rFonts w:ascii="Book Antiqua" w:hAnsi="Book Antiqua" w:cs="Book Antiqua"/>
                <w:bCs/>
              </w:rPr>
              <w:t>ë</w:t>
            </w:r>
            <w:r w:rsidR="008E6505">
              <w:rPr>
                <w:rFonts w:ascii="Book Antiqua" w:hAnsi="Book Antiqua" w:cs="Book Antiqua"/>
                <w:bCs/>
              </w:rPr>
              <w:t xml:space="preserve">, </w:t>
            </w:r>
            <w:r>
              <w:rPr>
                <w:rFonts w:ascii="Book Antiqua" w:hAnsi="Book Antiqua" w:cs="Book Antiqua"/>
                <w:bCs/>
              </w:rPr>
              <w:t>p</w:t>
            </w:r>
            <w:r w:rsidR="00F9247C">
              <w:rPr>
                <w:rFonts w:ascii="Book Antiqua" w:hAnsi="Book Antiqua" w:cs="Book Antiqua"/>
                <w:bCs/>
              </w:rPr>
              <w:t>ë</w:t>
            </w:r>
            <w:r>
              <w:rPr>
                <w:rFonts w:ascii="Book Antiqua" w:hAnsi="Book Antiqua" w:cs="Book Antiqua"/>
                <w:bCs/>
              </w:rPr>
              <w:t>r komandantin e Policis</w:t>
            </w:r>
            <w:r w:rsidR="000317D1">
              <w:rPr>
                <w:rFonts w:ascii="Book Antiqua" w:hAnsi="Book Antiqua" w:cs="Book Antiqua"/>
                <w:bCs/>
              </w:rPr>
              <w:t>ë</w:t>
            </w:r>
            <w:r>
              <w:rPr>
                <w:rFonts w:ascii="Book Antiqua" w:hAnsi="Book Antiqua" w:cs="Book Antiqua"/>
                <w:bCs/>
              </w:rPr>
              <w:t xml:space="preserve"> apo edhe p</w:t>
            </w:r>
            <w:r w:rsidR="00F9247C">
              <w:rPr>
                <w:rFonts w:ascii="Book Antiqua" w:hAnsi="Book Antiqua" w:cs="Book Antiqua"/>
                <w:bCs/>
              </w:rPr>
              <w:t>ë</w:t>
            </w:r>
            <w:r>
              <w:rPr>
                <w:rFonts w:ascii="Book Antiqua" w:hAnsi="Book Antiqua" w:cs="Book Antiqua"/>
                <w:bCs/>
              </w:rPr>
              <w:t>r Kryetarin e Komun</w:t>
            </w:r>
            <w:r w:rsidR="00F9247C">
              <w:rPr>
                <w:rFonts w:ascii="Book Antiqua" w:hAnsi="Book Antiqua" w:cs="Book Antiqua"/>
                <w:bCs/>
              </w:rPr>
              <w:t>ë</w:t>
            </w:r>
            <w:r>
              <w:rPr>
                <w:rFonts w:ascii="Book Antiqua" w:hAnsi="Book Antiqua" w:cs="Book Antiqua"/>
                <w:bCs/>
              </w:rPr>
              <w:t>s.</w:t>
            </w:r>
            <w:r w:rsidR="000317D1">
              <w:rPr>
                <w:rFonts w:ascii="Book Antiqua" w:hAnsi="Book Antiqua" w:cs="Book Antiqua"/>
                <w:bCs/>
              </w:rPr>
              <w:t xml:space="preserve"> </w:t>
            </w:r>
          </w:p>
          <w:p w:rsidR="000317D1" w:rsidRDefault="000317D1" w:rsidP="000317D1">
            <w:pPr>
              <w:autoSpaceDE w:val="0"/>
              <w:autoSpaceDN w:val="0"/>
              <w:adjustRightInd w:val="0"/>
              <w:jc w:val="both"/>
              <w:rPr>
                <w:rFonts w:ascii="Book Antiqua" w:hAnsi="Book Antiqua" w:cs="Book Antiqua"/>
                <w:bCs/>
              </w:rPr>
            </w:pPr>
            <w:r>
              <w:rPr>
                <w:rFonts w:ascii="Book Antiqua" w:hAnsi="Book Antiqua" w:cs="Book Antiqua"/>
                <w:bCs/>
              </w:rPr>
              <w:t xml:space="preserve">Asnjëri nga të pranishmit nuk parashtroj pyetje. </w:t>
            </w:r>
          </w:p>
          <w:p w:rsidR="00263721" w:rsidRDefault="00263721" w:rsidP="00143A4C">
            <w:pPr>
              <w:autoSpaceDE w:val="0"/>
              <w:autoSpaceDN w:val="0"/>
              <w:adjustRightInd w:val="0"/>
              <w:rPr>
                <w:rFonts w:ascii="Book Antiqua" w:hAnsi="Book Antiqua" w:cs="Book Antiqua"/>
                <w:bCs/>
              </w:rPr>
            </w:pPr>
          </w:p>
          <w:p w:rsidR="002E6853" w:rsidRPr="0005114A" w:rsidRDefault="002E6853" w:rsidP="00143A4C">
            <w:pPr>
              <w:autoSpaceDE w:val="0"/>
              <w:autoSpaceDN w:val="0"/>
              <w:adjustRightInd w:val="0"/>
              <w:rPr>
                <w:rFonts w:ascii="Book Antiqua" w:hAnsi="Book Antiqua" w:cs="Book Antiqua"/>
                <w:bCs/>
              </w:rPr>
            </w:pPr>
          </w:p>
          <w:p w:rsidR="00925FB3" w:rsidRPr="0005114A" w:rsidRDefault="00925FB3" w:rsidP="00CA0F38">
            <w:pPr>
              <w:pStyle w:val="ListParagraph"/>
              <w:numPr>
                <w:ilvl w:val="0"/>
                <w:numId w:val="17"/>
              </w:numPr>
              <w:autoSpaceDE w:val="0"/>
              <w:autoSpaceDN w:val="0"/>
              <w:adjustRightInd w:val="0"/>
              <w:rPr>
                <w:rFonts w:ascii="Book Antiqua" w:hAnsi="Book Antiqua"/>
                <w:b/>
              </w:rPr>
            </w:pPr>
            <w:r w:rsidRPr="0005114A">
              <w:rPr>
                <w:rFonts w:ascii="Book Antiqua" w:hAnsi="Book Antiqua"/>
                <w:b/>
              </w:rPr>
              <w:t xml:space="preserve">Informatë nga Institucionet tjera (KFOR-i, FSK-ja, </w:t>
            </w:r>
            <w:r w:rsidR="006259D7">
              <w:rPr>
                <w:rFonts w:ascii="Book Antiqua" w:hAnsi="Book Antiqua"/>
                <w:b/>
              </w:rPr>
              <w:t>Arsim</w:t>
            </w:r>
            <w:r w:rsidR="00261525">
              <w:rPr>
                <w:rFonts w:ascii="Book Antiqua" w:hAnsi="Book Antiqua"/>
                <w:b/>
              </w:rPr>
              <w:t>-i</w:t>
            </w:r>
            <w:r w:rsidR="006259D7">
              <w:rPr>
                <w:rFonts w:ascii="Book Antiqua" w:hAnsi="Book Antiqua"/>
                <w:b/>
              </w:rPr>
              <w:t>, etj.)</w:t>
            </w:r>
          </w:p>
          <w:p w:rsidR="00143477" w:rsidRPr="0005114A" w:rsidRDefault="00143477" w:rsidP="00143477">
            <w:pPr>
              <w:pStyle w:val="ListParagraph"/>
              <w:autoSpaceDE w:val="0"/>
              <w:autoSpaceDN w:val="0"/>
              <w:adjustRightInd w:val="0"/>
              <w:ind w:left="360"/>
              <w:rPr>
                <w:rFonts w:ascii="Book Antiqua" w:hAnsi="Book Antiqua"/>
                <w:b/>
              </w:rPr>
            </w:pPr>
          </w:p>
          <w:p w:rsidR="000317D1" w:rsidRDefault="00C40FBA" w:rsidP="000317D1">
            <w:pPr>
              <w:autoSpaceDE w:val="0"/>
              <w:autoSpaceDN w:val="0"/>
              <w:adjustRightInd w:val="0"/>
              <w:jc w:val="both"/>
              <w:rPr>
                <w:rFonts w:ascii="Book Antiqua" w:hAnsi="Book Antiqua"/>
              </w:rPr>
            </w:pPr>
            <w:r w:rsidRPr="000317D1">
              <w:rPr>
                <w:rFonts w:ascii="Book Antiqua" w:hAnsi="Book Antiqua" w:cs="Book Antiqua"/>
                <w:b/>
                <w:bCs/>
              </w:rPr>
              <w:t>Kryetari i Komunës –</w:t>
            </w:r>
            <w:r w:rsidR="000317D1">
              <w:rPr>
                <w:rFonts w:ascii="Book Antiqua" w:hAnsi="Book Antiqua"/>
              </w:rPr>
              <w:t>deklaron se mungojnë përfaqësuesit përgjegjës të Drejtorisë së arsimit pasi që ndodhen në një takim me komunitetin serb në fshatin Osojan. KFOR-i por as FSK-ja nuk kishin diçka për tu deklaruar rreth kësaj pike.</w:t>
            </w:r>
          </w:p>
          <w:p w:rsidR="000317D1" w:rsidRDefault="000317D1" w:rsidP="000317D1">
            <w:pPr>
              <w:autoSpaceDE w:val="0"/>
              <w:autoSpaceDN w:val="0"/>
              <w:adjustRightInd w:val="0"/>
              <w:jc w:val="both"/>
              <w:rPr>
                <w:rFonts w:ascii="Book Antiqua" w:hAnsi="Book Antiqua"/>
              </w:rPr>
            </w:pPr>
            <w:r>
              <w:rPr>
                <w:rFonts w:ascii="Book Antiqua" w:hAnsi="Book Antiqua"/>
              </w:rPr>
              <w:t xml:space="preserve">Kryetari kërkon që këto takime mos të mbesim vetëm në aspektin formal por në to të diskutohen problemet në mënyrë më të detajuar pasi që  këto çështje do të adresohen në vendin e duhur. </w:t>
            </w:r>
          </w:p>
          <w:p w:rsidR="000317D1" w:rsidRDefault="000317D1" w:rsidP="000317D1">
            <w:pPr>
              <w:autoSpaceDE w:val="0"/>
              <w:autoSpaceDN w:val="0"/>
              <w:adjustRightInd w:val="0"/>
              <w:jc w:val="both"/>
              <w:rPr>
                <w:rFonts w:ascii="Book Antiqua" w:hAnsi="Book Antiqua"/>
              </w:rPr>
            </w:pPr>
          </w:p>
          <w:p w:rsidR="000317D1" w:rsidRPr="00D04EB2" w:rsidRDefault="0034488C" w:rsidP="000317D1">
            <w:pPr>
              <w:autoSpaceDE w:val="0"/>
              <w:autoSpaceDN w:val="0"/>
              <w:adjustRightInd w:val="0"/>
              <w:jc w:val="both"/>
              <w:rPr>
                <w:rFonts w:ascii="Book Antiqua" w:hAnsi="Book Antiqua"/>
              </w:rPr>
            </w:pPr>
            <w:r>
              <w:rPr>
                <w:rFonts w:ascii="Book Antiqua" w:hAnsi="Book Antiqua"/>
                <w:b/>
              </w:rPr>
              <w:t xml:space="preserve">Radenko Bellosheviq – </w:t>
            </w:r>
            <w:r>
              <w:rPr>
                <w:rFonts w:ascii="Book Antiqua" w:hAnsi="Book Antiqua"/>
              </w:rPr>
              <w:t>parashtron pyetje</w:t>
            </w:r>
            <w:r w:rsidR="000317D1">
              <w:rPr>
                <w:rFonts w:ascii="Book Antiqua" w:hAnsi="Book Antiqua"/>
              </w:rPr>
              <w:t xml:space="preserve"> kryetarit. Ai pyet kryetarin se deri ku kanë shkuar procedurat për rregullimin e rrugës për në fshatin Cerrkolez </w:t>
            </w:r>
            <w:r w:rsidR="000317D1" w:rsidRPr="008C14B3">
              <w:rPr>
                <w:rFonts w:ascii="Book Antiqua" w:hAnsi="Book Antiqua"/>
              </w:rPr>
              <w:t>ku kryetari iu përgjigj që jemi duke punuar në atë drejtim.</w:t>
            </w:r>
            <w:r w:rsidR="000317D1" w:rsidRPr="00B03862">
              <w:t xml:space="preserve"> </w:t>
            </w:r>
          </w:p>
          <w:p w:rsidR="00EE33F2" w:rsidRDefault="00EE33F2" w:rsidP="00143477">
            <w:pPr>
              <w:pStyle w:val="ListParagraph"/>
              <w:autoSpaceDE w:val="0"/>
              <w:autoSpaceDN w:val="0"/>
              <w:adjustRightInd w:val="0"/>
              <w:ind w:left="360"/>
              <w:rPr>
                <w:rFonts w:ascii="Book Antiqua" w:hAnsi="Book Antiqua"/>
              </w:rPr>
            </w:pPr>
          </w:p>
          <w:p w:rsidR="000317D1" w:rsidRPr="00F5707C" w:rsidRDefault="000317D1" w:rsidP="00F5707C">
            <w:pPr>
              <w:autoSpaceDE w:val="0"/>
              <w:autoSpaceDN w:val="0"/>
              <w:adjustRightInd w:val="0"/>
              <w:rPr>
                <w:rFonts w:ascii="Book Antiqua" w:hAnsi="Book Antiqua"/>
              </w:rPr>
            </w:pPr>
          </w:p>
          <w:p w:rsidR="003D0A2F" w:rsidRPr="00E6110A" w:rsidRDefault="003D0A2F" w:rsidP="00CA0F38">
            <w:pPr>
              <w:pStyle w:val="ListParagraph"/>
              <w:numPr>
                <w:ilvl w:val="0"/>
                <w:numId w:val="17"/>
              </w:numPr>
              <w:autoSpaceDE w:val="0"/>
              <w:autoSpaceDN w:val="0"/>
              <w:adjustRightInd w:val="0"/>
              <w:rPr>
                <w:rFonts w:ascii="Book Antiqua" w:hAnsi="Book Antiqua" w:cs="Book Antiqua"/>
              </w:rPr>
            </w:pPr>
            <w:r w:rsidRPr="0005114A">
              <w:rPr>
                <w:rFonts w:ascii="Book Antiqua" w:hAnsi="Book Antiqua"/>
                <w:b/>
              </w:rPr>
              <w:t>Informatë nga përfaqësuesit  e komuniteteve, shoqërisë civile etj</w:t>
            </w:r>
            <w:r w:rsidRPr="0005114A">
              <w:rPr>
                <w:rFonts w:ascii="Book Antiqua" w:hAnsi="Book Antiqua"/>
              </w:rPr>
              <w:t>.</w:t>
            </w:r>
          </w:p>
          <w:p w:rsidR="00E6110A" w:rsidRDefault="00E6110A" w:rsidP="00E6110A">
            <w:pPr>
              <w:pStyle w:val="ListParagraph"/>
              <w:autoSpaceDE w:val="0"/>
              <w:autoSpaceDN w:val="0"/>
              <w:adjustRightInd w:val="0"/>
              <w:rPr>
                <w:rFonts w:ascii="Book Antiqua" w:hAnsi="Book Antiqua"/>
                <w:b/>
              </w:rPr>
            </w:pPr>
          </w:p>
          <w:p w:rsidR="000317D1" w:rsidRPr="00B03862" w:rsidRDefault="000317D1" w:rsidP="000317D1">
            <w:pPr>
              <w:jc w:val="both"/>
            </w:pPr>
            <w:r w:rsidRPr="0034488C">
              <w:rPr>
                <w:b/>
              </w:rPr>
              <w:t>Riza____( OJQ )-</w:t>
            </w:r>
            <w:r w:rsidRPr="00B03862">
              <w:t xml:space="preserve"> </w:t>
            </w:r>
            <w:r w:rsidRPr="000317D1">
              <w:rPr>
                <w:rFonts w:ascii="Book Antiqua" w:hAnsi="Book Antiqua"/>
              </w:rPr>
              <w:t>përshëndet të pranishmit, deklaron se jemi ne kërkesat e vjetra vetëm te realizohen ato. Kryetari e falënderon këtë person për pritjen e organizuar dhe i përgjigjet pyetjes së tij që ato kërkesa do të realizohen.</w:t>
            </w:r>
            <w:r>
              <w:t xml:space="preserve"> </w:t>
            </w:r>
            <w:r w:rsidRPr="00B03862">
              <w:t xml:space="preserve"> </w:t>
            </w:r>
          </w:p>
          <w:p w:rsidR="000317D1" w:rsidRPr="00B03862" w:rsidRDefault="000317D1" w:rsidP="000317D1">
            <w:pPr>
              <w:jc w:val="both"/>
            </w:pPr>
          </w:p>
          <w:p w:rsidR="000317D1" w:rsidRPr="00B03862" w:rsidRDefault="000317D1" w:rsidP="000317D1">
            <w:pPr>
              <w:jc w:val="both"/>
            </w:pPr>
            <w:r w:rsidRPr="0034488C">
              <w:rPr>
                <w:b/>
              </w:rPr>
              <w:t>Asdren</w:t>
            </w:r>
            <w:r w:rsidR="0034488C">
              <w:rPr>
                <w:b/>
              </w:rPr>
              <w:t xml:space="preserve"> Hasanaj</w:t>
            </w:r>
            <w:r w:rsidRPr="0034488C">
              <w:t>,</w:t>
            </w:r>
            <w:r w:rsidRPr="00B03862">
              <w:t xml:space="preserve"> </w:t>
            </w:r>
            <w:r w:rsidRPr="000317D1">
              <w:rPr>
                <w:rFonts w:ascii="Book Antiqua" w:hAnsi="Book Antiqua"/>
              </w:rPr>
              <w:t>përshëndet të gjithë, kërkesa e tij adresohet për policinë dhe e tregon një rast ku  natën e bajramit në fshatin Prekallë kishte ndodhur një aksident në komunikacion, ku kishte pësuar një person i moshës 80 vjeçare dhe atë shkaku i ndaljes së autobusit në vendin jo të duhur ku i moshuari përplaset nga një makinë në lëvizje e cila ishte duke e tejkaluar autobusin e ndalur dhe kërkon nga organet përgjegjëse që të ndërmerren masat konkrete dhe më të ashpra ndaj shoferëve të autobusëve dhe kompanive të udhëtimit , respektivisht t’iu bëhet e detyrueshëm ndalimi i tyre vetëm në stacione dhe jo vend e pa vend siç po ndodh tash.</w:t>
            </w:r>
            <w:r w:rsidRPr="00B03862">
              <w:t xml:space="preserve"> </w:t>
            </w:r>
          </w:p>
          <w:p w:rsidR="000317D1" w:rsidRPr="00B03862" w:rsidRDefault="000317D1" w:rsidP="000317D1">
            <w:pPr>
              <w:jc w:val="both"/>
            </w:pPr>
          </w:p>
          <w:p w:rsidR="000317D1" w:rsidRPr="00B03862" w:rsidRDefault="000317D1" w:rsidP="000317D1">
            <w:pPr>
              <w:jc w:val="both"/>
            </w:pPr>
            <w:r w:rsidRPr="000317D1">
              <w:rPr>
                <w:rFonts w:ascii="Book Antiqua" w:hAnsi="Book Antiqua" w:cs="Book Antiqua"/>
                <w:b/>
                <w:bCs/>
              </w:rPr>
              <w:t xml:space="preserve">Kryetari i Komunës </w:t>
            </w:r>
            <w:r>
              <w:rPr>
                <w:rFonts w:ascii="Book Antiqua" w:hAnsi="Book Antiqua" w:cs="Book Antiqua"/>
                <w:b/>
                <w:bCs/>
              </w:rPr>
              <w:t xml:space="preserve">- </w:t>
            </w:r>
            <w:r w:rsidRPr="000317D1">
              <w:rPr>
                <w:rFonts w:ascii="Book Antiqua" w:hAnsi="Book Antiqua"/>
              </w:rPr>
              <w:t xml:space="preserve">sqaron se në mënyrë mjaftë të qartë janë të evidentuara të gjitha pikat e ndalimit për autobusë mirëpo inspektorët komunal nuk mund të dalin në terren dhe të bëjnë ndaljen dhe gjobitjen e autobusëve për një gjë të tillë dhe </w:t>
            </w:r>
            <w:r w:rsidRPr="000317D1">
              <w:rPr>
                <w:rFonts w:ascii="Book Antiqua" w:hAnsi="Book Antiqua"/>
              </w:rPr>
              <w:lastRenderedPageBreak/>
              <w:t>organ përgjegjës është  policia e cila duhet të bëjë shumë më s</w:t>
            </w:r>
            <w:r>
              <w:rPr>
                <w:rFonts w:ascii="Book Antiqua" w:hAnsi="Book Antiqua"/>
              </w:rPr>
              <w:t xml:space="preserve">humë në këtë aspekt dhe njëherazi </w:t>
            </w:r>
            <w:r w:rsidRPr="000317D1">
              <w:rPr>
                <w:rFonts w:ascii="Book Antiqua" w:hAnsi="Book Antiqua"/>
              </w:rPr>
              <w:t xml:space="preserve"> jep sqarimin se kjo nuk është largim nga përgjegjësia e komunës</w:t>
            </w:r>
            <w:r w:rsidRPr="00B03862">
              <w:t xml:space="preserve"> </w:t>
            </w:r>
          </w:p>
          <w:p w:rsidR="000317D1" w:rsidRDefault="000317D1" w:rsidP="000317D1">
            <w:pPr>
              <w:jc w:val="both"/>
              <w:rPr>
                <w:rFonts w:ascii="Book Antiqua" w:hAnsi="Book Antiqua" w:cs="Book Antiqua"/>
                <w:b/>
                <w:bCs/>
              </w:rPr>
            </w:pPr>
          </w:p>
          <w:p w:rsidR="000317D1" w:rsidRPr="00B03862" w:rsidRDefault="0034488C" w:rsidP="000317D1">
            <w:pPr>
              <w:jc w:val="both"/>
            </w:pPr>
            <w:r>
              <w:rPr>
                <w:rFonts w:ascii="Book Antiqua" w:hAnsi="Book Antiqua" w:cs="Book Antiqua"/>
                <w:b/>
                <w:bCs/>
              </w:rPr>
              <w:t>Zv. k</w:t>
            </w:r>
            <w:r w:rsidRPr="0005114A">
              <w:rPr>
                <w:rFonts w:ascii="Book Antiqua" w:hAnsi="Book Antiqua" w:cs="Book Antiqua"/>
                <w:b/>
                <w:bCs/>
              </w:rPr>
              <w:t xml:space="preserve">omandanti i PK-sё, </w:t>
            </w:r>
            <w:r>
              <w:rPr>
                <w:rFonts w:ascii="Book Antiqua" w:hAnsi="Book Antiqua" w:cs="Book Antiqua"/>
                <w:b/>
                <w:bCs/>
              </w:rPr>
              <w:t>tog Dervish Haxhijaj –</w:t>
            </w:r>
            <w:r w:rsidR="000317D1" w:rsidRPr="000317D1">
              <w:rPr>
                <w:rFonts w:ascii="Book Antiqua" w:hAnsi="Book Antiqua"/>
              </w:rPr>
              <w:t>sqaron se kemi nxjerr një Urdhër Operativ ku shqyrton problematikën e ndalimit të autobusëve në vendet jo adekuate edhe pse një gjë e tillë sipas tij është e rregulluar edhe me ligj ku vlejnë gjobat për kompanitë e udhëtimit për një veprim të tillë. Si njëri prej rasteve që po vazhdon të shkaktoi aksidente të ndryshme në komunikacion është ndalimi dhe parkimi i autobusëve afër Qendrës Tregtare “ Banana Center “ por premtoi se shumë shpejt do të zgjidhet edhe kjo çështje e tillë ku dhe mori edhe përkrahjen nga kryetari.</w:t>
            </w:r>
            <w:r w:rsidR="000317D1" w:rsidRPr="00B03862">
              <w:t xml:space="preserve"> </w:t>
            </w:r>
          </w:p>
          <w:p w:rsidR="000317D1" w:rsidRPr="00B03862" w:rsidRDefault="000317D1" w:rsidP="000317D1">
            <w:pPr>
              <w:jc w:val="both"/>
            </w:pPr>
          </w:p>
          <w:p w:rsidR="000317D1" w:rsidRPr="00B03862" w:rsidRDefault="000317D1" w:rsidP="000317D1">
            <w:pPr>
              <w:jc w:val="both"/>
            </w:pPr>
            <w:r w:rsidRPr="000317D1">
              <w:rPr>
                <w:rFonts w:ascii="Book Antiqua" w:hAnsi="Book Antiqua" w:cs="Book Antiqua"/>
                <w:b/>
                <w:bCs/>
              </w:rPr>
              <w:t xml:space="preserve">Kryetari i Komunës </w:t>
            </w:r>
            <w:r>
              <w:rPr>
                <w:rFonts w:ascii="Book Antiqua" w:hAnsi="Book Antiqua" w:cs="Book Antiqua"/>
                <w:b/>
                <w:bCs/>
              </w:rPr>
              <w:t>-</w:t>
            </w:r>
            <w:r w:rsidRPr="000317D1">
              <w:rPr>
                <w:rFonts w:ascii="Book Antiqua" w:hAnsi="Book Antiqua"/>
              </w:rPr>
              <w:t xml:space="preserve">hap tema te ndryshme për diskutim pasi qe u kryen pikat kryesore të takimit  dhe fjalën ia kalon Skënder Hasangjekajt, udhëheqësit të Këshillit Komunal për Siguri. </w:t>
            </w:r>
          </w:p>
          <w:p w:rsidR="000317D1" w:rsidRPr="00B03862" w:rsidRDefault="000317D1" w:rsidP="000317D1">
            <w:pPr>
              <w:jc w:val="both"/>
            </w:pPr>
          </w:p>
          <w:p w:rsidR="000317D1" w:rsidRPr="007B3D5E" w:rsidRDefault="000317D1" w:rsidP="000317D1">
            <w:pPr>
              <w:jc w:val="both"/>
              <w:rPr>
                <w:rFonts w:ascii="Book Antiqua" w:hAnsi="Book Antiqua" w:cs="Book Antiqua"/>
                <w:b/>
                <w:bCs/>
              </w:rPr>
            </w:pPr>
            <w:r>
              <w:rPr>
                <w:rFonts w:ascii="Book Antiqua" w:hAnsi="Book Antiqua" w:cs="Book Antiqua"/>
                <w:b/>
                <w:bCs/>
              </w:rPr>
              <w:t>Skender Hasangjekaj</w:t>
            </w:r>
            <w:r w:rsidR="007B3D5E">
              <w:rPr>
                <w:rFonts w:ascii="Book Antiqua" w:hAnsi="Book Antiqua" w:cs="Book Antiqua"/>
                <w:b/>
                <w:bCs/>
              </w:rPr>
              <w:t xml:space="preserve"> ( Udhëheqës i sektorit për Mbrojtje dhe Shpëtim, Drejtoria për Shërbime Publike) – </w:t>
            </w:r>
            <w:r w:rsidR="007B3D5E">
              <w:rPr>
                <w:rFonts w:ascii="Book Antiqua" w:hAnsi="Book Antiqua" w:cs="Book Antiqua"/>
                <w:bCs/>
              </w:rPr>
              <w:t xml:space="preserve">përshëndet të pranishmit , </w:t>
            </w:r>
            <w:r>
              <w:rPr>
                <w:rFonts w:ascii="Book Antiqua" w:hAnsi="Book Antiqua" w:cs="Book Antiqua"/>
                <w:b/>
                <w:bCs/>
              </w:rPr>
              <w:t xml:space="preserve"> </w:t>
            </w:r>
            <w:r w:rsidRPr="004156FC">
              <w:rPr>
                <w:rFonts w:ascii="Book Antiqua" w:hAnsi="Book Antiqua"/>
              </w:rPr>
              <w:t>përmend takimin e vitit të kaluar ndërmjet 3 shteteve të rajonit dhe Kosovës ( Ma</w:t>
            </w:r>
            <w:r w:rsidR="00F5707C">
              <w:rPr>
                <w:rFonts w:ascii="Book Antiqua" w:hAnsi="Book Antiqua"/>
              </w:rPr>
              <w:t>qedonia, , Mali i Zi dhe Serbia</w:t>
            </w:r>
            <w:r w:rsidRPr="004156FC">
              <w:rPr>
                <w:rFonts w:ascii="Book Antiqua" w:hAnsi="Book Antiqua"/>
              </w:rPr>
              <w:t xml:space="preserve">)   që kishte të bënte me çështjen e hartimit të një Udhëzuesi për institucionet lidhur me mënyrën e reagimit të KKSB-së dhe ndërmarrjen e veprimeve nga ana e tyre në rastet e incidenteve ndëretnike përfshirë nivelin teknik dhe nivelin qendror , përkatësisht të ministrave të shteteve përkatëse dhe sigurinë për të kthyerit. </w:t>
            </w:r>
          </w:p>
          <w:p w:rsidR="000317D1" w:rsidRPr="004156FC" w:rsidRDefault="000317D1" w:rsidP="000317D1">
            <w:pPr>
              <w:ind w:firstLine="720"/>
              <w:jc w:val="both"/>
              <w:rPr>
                <w:rFonts w:ascii="Book Antiqua" w:hAnsi="Book Antiqua"/>
              </w:rPr>
            </w:pPr>
            <w:r w:rsidRPr="004156FC">
              <w:rPr>
                <w:rFonts w:ascii="Book Antiqua" w:hAnsi="Book Antiqua"/>
              </w:rPr>
              <w:t>Deklaron se dje, më 26.06.2018 në Pejë, KSSB-të e Rajonit të Pejës kishin zhvilluar një takim ku si shqetësim nga OSBE-ja paraqitet fakt</w:t>
            </w:r>
            <w:bookmarkStart w:id="0" w:name="_GoBack"/>
            <w:bookmarkEnd w:id="0"/>
            <w:r w:rsidRPr="004156FC">
              <w:rPr>
                <w:rFonts w:ascii="Book Antiqua" w:hAnsi="Book Antiqua"/>
              </w:rPr>
              <w:t>i se Rajoni i Dukagjinit prin për nga numri i incidenteve ndëretnike dhe në vitin 2017 kane qenë 117 incide</w:t>
            </w:r>
            <w:r w:rsidR="00F5707C">
              <w:rPr>
                <w:rFonts w:ascii="Book Antiqua" w:hAnsi="Book Antiqua"/>
              </w:rPr>
              <w:t>nte por në anën tjetër ky rajon</w:t>
            </w:r>
            <w:r w:rsidRPr="004156FC">
              <w:rPr>
                <w:rFonts w:ascii="Book Antiqua" w:hAnsi="Book Antiqua"/>
              </w:rPr>
              <w:t xml:space="preserve"> prin për mënyrën efikase të reagimit në këto raste. </w:t>
            </w:r>
          </w:p>
          <w:p w:rsidR="000317D1" w:rsidRPr="004156FC" w:rsidRDefault="000317D1" w:rsidP="000317D1">
            <w:pPr>
              <w:ind w:firstLine="720"/>
              <w:jc w:val="both"/>
              <w:rPr>
                <w:rFonts w:ascii="Book Antiqua" w:hAnsi="Book Antiqua"/>
              </w:rPr>
            </w:pPr>
            <w:r w:rsidRPr="004156FC">
              <w:rPr>
                <w:rFonts w:ascii="Book Antiqua" w:hAnsi="Book Antiqua"/>
              </w:rPr>
              <w:t>Sipas tij OSBE kishe paraqitur gjashtë hapa që duhet të ndërmerren te rastet e incidenteve ndëretnike: 1. Koordinimi me policinë në gjetjen e fakteve për rastet e ndodhura, 2. Dhënia e deklaratave publike nga ana e komunës në rast</w:t>
            </w:r>
            <w:r w:rsidR="00F5707C">
              <w:rPr>
                <w:rFonts w:ascii="Book Antiqua" w:hAnsi="Book Antiqua"/>
              </w:rPr>
              <w:t>e</w:t>
            </w:r>
            <w:r w:rsidRPr="004156FC">
              <w:rPr>
                <w:rFonts w:ascii="Book Antiqua" w:hAnsi="Book Antiqua"/>
              </w:rPr>
              <w:t xml:space="preserve"> të tilla, 3. vizita informuese e zyrtarëve të komunës te komuniteti në të cilin ka ndodhur incidenti, 4.  Incidenti i trajtuar në forumin e komunave për siguri, 5. krijimi i besimit me minoritete dhe 6. krijimi i një mjedisi të sigurt për të gjitha komunitetet.  </w:t>
            </w:r>
          </w:p>
          <w:p w:rsidR="000317D1" w:rsidRPr="004156FC" w:rsidRDefault="000317D1" w:rsidP="000317D1">
            <w:pPr>
              <w:jc w:val="both"/>
              <w:rPr>
                <w:rFonts w:ascii="Book Antiqua" w:hAnsi="Book Antiqua"/>
              </w:rPr>
            </w:pPr>
            <w:r w:rsidRPr="004156FC">
              <w:rPr>
                <w:rFonts w:ascii="Book Antiqua" w:hAnsi="Book Antiqua"/>
              </w:rPr>
              <w:t>Kërkohet nga KSSB që të raportohet rregullisht për incidentet ndëretnike.</w:t>
            </w:r>
          </w:p>
          <w:p w:rsidR="000317D1" w:rsidRPr="00B03862" w:rsidRDefault="000317D1" w:rsidP="000317D1">
            <w:pPr>
              <w:jc w:val="both"/>
            </w:pPr>
          </w:p>
          <w:p w:rsidR="000317D1" w:rsidRPr="004156FC" w:rsidRDefault="004156FC" w:rsidP="000317D1">
            <w:pPr>
              <w:jc w:val="both"/>
              <w:rPr>
                <w:rFonts w:ascii="Book Antiqua" w:hAnsi="Book Antiqua"/>
              </w:rPr>
            </w:pPr>
            <w:r w:rsidRPr="000317D1">
              <w:rPr>
                <w:rFonts w:ascii="Book Antiqua" w:hAnsi="Book Antiqua" w:cs="Book Antiqua"/>
                <w:b/>
                <w:bCs/>
              </w:rPr>
              <w:t xml:space="preserve">Kryetari i Komunës </w:t>
            </w:r>
            <w:r>
              <w:rPr>
                <w:rFonts w:ascii="Book Antiqua" w:hAnsi="Book Antiqua" w:cs="Book Antiqua"/>
                <w:b/>
                <w:bCs/>
              </w:rPr>
              <w:t xml:space="preserve">- </w:t>
            </w:r>
            <w:r w:rsidR="000317D1" w:rsidRPr="004156FC">
              <w:rPr>
                <w:rFonts w:ascii="Book Antiqua" w:hAnsi="Book Antiqua"/>
              </w:rPr>
              <w:t xml:space="preserve">pyet të pranishmit në sallë  nëse ka dikush diçka tjetër të diskutoj  dhe askush nuk ngritët për të marr fjalën. </w:t>
            </w:r>
          </w:p>
          <w:p w:rsidR="000317D1" w:rsidRDefault="000317D1" w:rsidP="000317D1">
            <w:pPr>
              <w:jc w:val="both"/>
              <w:rPr>
                <w:rFonts w:ascii="Book Antiqua" w:hAnsi="Book Antiqua"/>
              </w:rPr>
            </w:pPr>
            <w:r w:rsidRPr="004156FC">
              <w:rPr>
                <w:rFonts w:ascii="Book Antiqua" w:hAnsi="Book Antiqua"/>
              </w:rPr>
              <w:t>Kryetari e deklaron mbledhjen e rregullt të radhës në muajin shtator përveç se nëse do të paraqitet ndonjë rast i jashtëzakonshëm do të mbahen edhe mbledhje të jashtëzakonshme</w:t>
            </w:r>
            <w:r w:rsidR="004156FC">
              <w:rPr>
                <w:rFonts w:ascii="Book Antiqua" w:hAnsi="Book Antiqua"/>
              </w:rPr>
              <w:t xml:space="preserve"> më herët</w:t>
            </w:r>
            <w:r w:rsidRPr="004156FC">
              <w:rPr>
                <w:rFonts w:ascii="Book Antiqua" w:hAnsi="Book Antiqua"/>
              </w:rPr>
              <w:t xml:space="preserve">. I falënderon te gjithë për pjesëmarrje.  </w:t>
            </w:r>
          </w:p>
          <w:p w:rsidR="00B32B01" w:rsidRPr="0005114A" w:rsidRDefault="00B32B01" w:rsidP="004156FC">
            <w:pPr>
              <w:autoSpaceDE w:val="0"/>
              <w:autoSpaceDN w:val="0"/>
              <w:adjustRightInd w:val="0"/>
              <w:rPr>
                <w:rFonts w:ascii="Book Antiqua" w:hAnsi="Book Antiqua" w:cs="Book Antiqua"/>
                <w:b/>
              </w:rPr>
            </w:pPr>
          </w:p>
        </w:tc>
      </w:tr>
      <w:tr w:rsidR="00B32B01" w:rsidRPr="00285421">
        <w:tc>
          <w:tcPr>
            <w:tcW w:w="6266" w:type="dxa"/>
            <w:shd w:val="clear" w:color="auto" w:fill="E6E6E6"/>
          </w:tcPr>
          <w:p w:rsidR="00B32B01" w:rsidRPr="00285421" w:rsidRDefault="00B32B01" w:rsidP="00453440">
            <w:pPr>
              <w:rPr>
                <w:rFonts w:ascii="Book Antiqua" w:hAnsi="Book Antiqua" w:cs="Book Antiqua"/>
                <w:b/>
                <w:bCs/>
              </w:rPr>
            </w:pPr>
            <w:r w:rsidRPr="00285421">
              <w:rPr>
                <w:rFonts w:ascii="Book Antiqua" w:hAnsi="Book Antiqua" w:cs="Book Antiqua"/>
                <w:b/>
                <w:bCs/>
              </w:rPr>
              <w:lastRenderedPageBreak/>
              <w:t>Mbledhja përfundoj:</w:t>
            </w:r>
          </w:p>
        </w:tc>
        <w:tc>
          <w:tcPr>
            <w:tcW w:w="2914" w:type="dxa"/>
            <w:tcBorders>
              <w:right w:val="single" w:sz="12" w:space="0" w:color="auto"/>
            </w:tcBorders>
          </w:tcPr>
          <w:p w:rsidR="00B32B01" w:rsidRPr="00285421" w:rsidRDefault="004156FC" w:rsidP="008C0CCE">
            <w:pPr>
              <w:jc w:val="both"/>
              <w:rPr>
                <w:rFonts w:ascii="Book Antiqua" w:hAnsi="Book Antiqua" w:cs="Book Antiqua"/>
                <w:vertAlign w:val="superscript"/>
              </w:rPr>
            </w:pPr>
            <w:r>
              <w:rPr>
                <w:rFonts w:ascii="Book Antiqua" w:hAnsi="Book Antiqua" w:cs="Book Antiqua"/>
              </w:rPr>
              <w:t>12.00</w:t>
            </w:r>
          </w:p>
        </w:tc>
      </w:tr>
    </w:tbl>
    <w:p w:rsidR="00B32B01" w:rsidRPr="00285421" w:rsidRDefault="00B32B01">
      <w:pPr>
        <w:rPr>
          <w:rFonts w:ascii="Book Antiqua" w:hAnsi="Book Antiqua" w:cs="Book Antiqua"/>
        </w:rPr>
      </w:pPr>
    </w:p>
    <w:sectPr w:rsidR="00B32B01" w:rsidRPr="00285421" w:rsidSect="0050720B">
      <w:footerReference w:type="default" r:id="rId10"/>
      <w:headerReference w:type="first" r:id="rId11"/>
      <w:pgSz w:w="12240" w:h="15840"/>
      <w:pgMar w:top="1035"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EFE" w:rsidRDefault="00310EFE">
      <w:r>
        <w:separator/>
      </w:r>
    </w:p>
  </w:endnote>
  <w:endnote w:type="continuationSeparator" w:id="1">
    <w:p w:rsidR="00310EFE" w:rsidRDefault="00310EFE">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D1" w:rsidRDefault="009E2D57">
    <w:pPr>
      <w:pStyle w:val="Footer"/>
      <w:framePr w:wrap="auto" w:vAnchor="text" w:hAnchor="margin" w:xAlign="right" w:y="1"/>
      <w:rPr>
        <w:rStyle w:val="PageNumber"/>
        <w:sz w:val="19"/>
        <w:szCs w:val="19"/>
      </w:rPr>
    </w:pPr>
    <w:r>
      <w:rPr>
        <w:rStyle w:val="PageNumber"/>
        <w:sz w:val="19"/>
        <w:szCs w:val="19"/>
      </w:rPr>
      <w:fldChar w:fldCharType="begin"/>
    </w:r>
    <w:r w:rsidR="00265DD1">
      <w:rPr>
        <w:rStyle w:val="PageNumber"/>
        <w:sz w:val="19"/>
        <w:szCs w:val="19"/>
      </w:rPr>
      <w:instrText xml:space="preserve">PAGE  </w:instrText>
    </w:r>
    <w:r>
      <w:rPr>
        <w:rStyle w:val="PageNumber"/>
        <w:sz w:val="19"/>
        <w:szCs w:val="19"/>
      </w:rPr>
      <w:fldChar w:fldCharType="separate"/>
    </w:r>
    <w:r w:rsidR="00C65D12">
      <w:rPr>
        <w:rStyle w:val="PageNumber"/>
        <w:noProof/>
        <w:sz w:val="19"/>
        <w:szCs w:val="19"/>
      </w:rPr>
      <w:t>2</w:t>
    </w:r>
    <w:r>
      <w:rPr>
        <w:rStyle w:val="PageNumber"/>
        <w:sz w:val="19"/>
        <w:szCs w:val="19"/>
      </w:rPr>
      <w:fldChar w:fldCharType="end"/>
    </w:r>
  </w:p>
  <w:p w:rsidR="00265DD1" w:rsidRDefault="00265DD1">
    <w:pPr>
      <w:pStyle w:val="Footer"/>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EFE" w:rsidRDefault="00310EFE">
      <w:r>
        <w:separator/>
      </w:r>
    </w:p>
  </w:footnote>
  <w:footnote w:type="continuationSeparator" w:id="1">
    <w:p w:rsidR="00310EFE" w:rsidRDefault="00310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D1" w:rsidRDefault="00265DD1">
    <w:pPr>
      <w:pStyle w:val="Header"/>
      <w:jc w:val="center"/>
      <w:rPr>
        <w:b/>
        <w:bCs/>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EDE"/>
    <w:multiLevelType w:val="hybridMultilevel"/>
    <w:tmpl w:val="4A5AF3DA"/>
    <w:lvl w:ilvl="0" w:tplc="0409000F">
      <w:start w:val="1"/>
      <w:numFmt w:val="decimal"/>
      <w:lvlText w:val="%1."/>
      <w:lvlJc w:val="left"/>
      <w:pPr>
        <w:tabs>
          <w:tab w:val="num" w:pos="680"/>
        </w:tabs>
        <w:ind w:left="6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0C3BAC"/>
    <w:multiLevelType w:val="hybridMultilevel"/>
    <w:tmpl w:val="14EC212A"/>
    <w:lvl w:ilvl="0" w:tplc="E312AFDC">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15665B"/>
    <w:multiLevelType w:val="hybridMultilevel"/>
    <w:tmpl w:val="FBF46982"/>
    <w:lvl w:ilvl="0" w:tplc="58261BC0">
      <w:numFmt w:val="bullet"/>
      <w:lvlText w:val="-"/>
      <w:lvlJc w:val="left"/>
      <w:pPr>
        <w:ind w:left="1605" w:hanging="360"/>
      </w:pPr>
      <w:rPr>
        <w:rFonts w:ascii="Book Antiqua" w:eastAsia="MS Mincho" w:hAnsi="Book Antiqua" w:cs="Book Antiqua" w:hint="default"/>
        <w:sz w:val="24"/>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
    <w:nsid w:val="0AE34CB8"/>
    <w:multiLevelType w:val="hybridMultilevel"/>
    <w:tmpl w:val="C7021328"/>
    <w:lvl w:ilvl="0" w:tplc="ED4AF984">
      <w:start w:val="7"/>
      <w:numFmt w:val="bullet"/>
      <w:lvlText w:val="-"/>
      <w:lvlJc w:val="left"/>
      <w:pPr>
        <w:ind w:left="720" w:hanging="360"/>
      </w:pPr>
      <w:rPr>
        <w:rFonts w:ascii="Book Antiqua" w:eastAsia="MS Mincho" w:hAnsi="Book Antiqua"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0096664"/>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12157FA"/>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3A564EC"/>
    <w:multiLevelType w:val="hybridMultilevel"/>
    <w:tmpl w:val="F58A7AE4"/>
    <w:lvl w:ilvl="0" w:tplc="654CB3FA">
      <w:numFmt w:val="bullet"/>
      <w:lvlText w:val="-"/>
      <w:lvlJc w:val="left"/>
      <w:pPr>
        <w:ind w:left="720" w:hanging="360"/>
      </w:pPr>
      <w:rPr>
        <w:rFonts w:ascii="Book Antiqua" w:eastAsia="MS Mincho"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64174"/>
    <w:multiLevelType w:val="hybridMultilevel"/>
    <w:tmpl w:val="4A32B5BA"/>
    <w:lvl w:ilvl="0" w:tplc="9BB05370">
      <w:start w:val="6"/>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8">
    <w:nsid w:val="30CE7FEC"/>
    <w:multiLevelType w:val="hybridMultilevel"/>
    <w:tmpl w:val="E6D042BE"/>
    <w:lvl w:ilvl="0" w:tplc="D6E6ACCC">
      <w:start w:val="3"/>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326C0B24"/>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A5717F"/>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569404C"/>
    <w:multiLevelType w:val="hybridMultilevel"/>
    <w:tmpl w:val="55200D18"/>
    <w:lvl w:ilvl="0" w:tplc="B8E020DE">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73D590D"/>
    <w:multiLevelType w:val="hybridMultilevel"/>
    <w:tmpl w:val="B964D5F6"/>
    <w:lvl w:ilvl="0" w:tplc="9410A692">
      <w:numFmt w:val="bullet"/>
      <w:lvlText w:val="-"/>
      <w:lvlJc w:val="left"/>
      <w:pPr>
        <w:ind w:left="1665" w:hanging="360"/>
      </w:pPr>
      <w:rPr>
        <w:rFonts w:ascii="Book Antiqua" w:eastAsia="Calibri" w:hAnsi="Book Antiqua"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nsid w:val="510F05D3"/>
    <w:multiLevelType w:val="hybridMultilevel"/>
    <w:tmpl w:val="ACC82B16"/>
    <w:lvl w:ilvl="0" w:tplc="E4BA6B16">
      <w:numFmt w:val="bullet"/>
      <w:lvlText w:val="-"/>
      <w:lvlJc w:val="left"/>
      <w:pPr>
        <w:ind w:left="720" w:hanging="360"/>
      </w:pPr>
      <w:rPr>
        <w:rFonts w:ascii="Sylfaen" w:eastAsia="MS Mincho"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21F3232"/>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45F795C"/>
    <w:multiLevelType w:val="hybridMultilevel"/>
    <w:tmpl w:val="FCEA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0012F"/>
    <w:multiLevelType w:val="hybridMultilevel"/>
    <w:tmpl w:val="C5026908"/>
    <w:lvl w:ilvl="0" w:tplc="0409000F">
      <w:start w:val="1"/>
      <w:numFmt w:val="decimal"/>
      <w:lvlText w:val="%1."/>
      <w:lvlJc w:val="left"/>
      <w:pPr>
        <w:tabs>
          <w:tab w:val="num" w:pos="1656"/>
        </w:tabs>
        <w:ind w:left="1656" w:hanging="432"/>
      </w:pPr>
      <w:rPr>
        <w:b w:val="0"/>
      </w:rPr>
    </w:lvl>
    <w:lvl w:ilvl="1" w:tplc="48E6ECBE">
      <w:start w:val="1"/>
      <w:numFmt w:val="lowerLetter"/>
      <w:lvlText w:val="%2."/>
      <w:lvlJc w:val="left"/>
      <w:pPr>
        <w:tabs>
          <w:tab w:val="num" w:pos="2304"/>
        </w:tabs>
        <w:ind w:left="2304"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EB902A8"/>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1DD7904"/>
    <w:multiLevelType w:val="hybridMultilevel"/>
    <w:tmpl w:val="C5026908"/>
    <w:lvl w:ilvl="0" w:tplc="0409000F">
      <w:start w:val="1"/>
      <w:numFmt w:val="decimal"/>
      <w:lvlText w:val="%1."/>
      <w:lvlJc w:val="left"/>
      <w:pPr>
        <w:tabs>
          <w:tab w:val="num" w:pos="1656"/>
        </w:tabs>
        <w:ind w:left="1656" w:hanging="432"/>
      </w:pPr>
      <w:rPr>
        <w:b w:val="0"/>
      </w:rPr>
    </w:lvl>
    <w:lvl w:ilvl="1" w:tplc="48E6ECBE">
      <w:start w:val="1"/>
      <w:numFmt w:val="lowerLetter"/>
      <w:lvlText w:val="%2."/>
      <w:lvlJc w:val="left"/>
      <w:pPr>
        <w:tabs>
          <w:tab w:val="num" w:pos="2304"/>
        </w:tabs>
        <w:ind w:left="2304"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EC5338"/>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5CC52B8"/>
    <w:multiLevelType w:val="hybridMultilevel"/>
    <w:tmpl w:val="B226C96C"/>
    <w:lvl w:ilvl="0" w:tplc="C4521722">
      <w:start w:val="5"/>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EAB2E19"/>
    <w:multiLevelType w:val="hybridMultilevel"/>
    <w:tmpl w:val="65EA3C80"/>
    <w:lvl w:ilvl="0" w:tplc="9410A692">
      <w:numFmt w:val="bullet"/>
      <w:lvlText w:val="-"/>
      <w:lvlJc w:val="left"/>
      <w:pPr>
        <w:ind w:left="1665"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3"/>
  </w:num>
  <w:num w:numId="4">
    <w:abstractNumId w:val="20"/>
  </w:num>
  <w:num w:numId="5">
    <w:abstractNumId w:val="4"/>
  </w:num>
  <w:num w:numId="6">
    <w:abstractNumId w:val="10"/>
  </w:num>
  <w:num w:numId="7">
    <w:abstractNumId w:val="1"/>
  </w:num>
  <w:num w:numId="8">
    <w:abstractNumId w:val="3"/>
  </w:num>
  <w:num w:numId="9">
    <w:abstractNumId w:val="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19"/>
  </w:num>
  <w:num w:numId="14">
    <w:abstractNumId w:val="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15"/>
  </w:num>
  <w:num w:numId="19">
    <w:abstractNumId w:val="16"/>
  </w:num>
  <w:num w:numId="20">
    <w:abstractNumId w:val="6"/>
  </w:num>
  <w:num w:numId="21">
    <w:abstractNumId w:val="2"/>
  </w:num>
  <w:num w:numId="22">
    <w:abstractNumId w:val="12"/>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FELayout/>
  </w:compat>
  <w:rsids>
    <w:rsidRoot w:val="00F21020"/>
    <w:rsid w:val="00000503"/>
    <w:rsid w:val="00001261"/>
    <w:rsid w:val="00001340"/>
    <w:rsid w:val="00001828"/>
    <w:rsid w:val="00003C3D"/>
    <w:rsid w:val="00006BB5"/>
    <w:rsid w:val="0001043A"/>
    <w:rsid w:val="000106F5"/>
    <w:rsid w:val="00011D2F"/>
    <w:rsid w:val="000126A9"/>
    <w:rsid w:val="0001289B"/>
    <w:rsid w:val="00013BC9"/>
    <w:rsid w:val="00014128"/>
    <w:rsid w:val="00014F68"/>
    <w:rsid w:val="0001556B"/>
    <w:rsid w:val="000171C2"/>
    <w:rsid w:val="00017995"/>
    <w:rsid w:val="00020066"/>
    <w:rsid w:val="00021CFC"/>
    <w:rsid w:val="00022A24"/>
    <w:rsid w:val="00022D8C"/>
    <w:rsid w:val="00024023"/>
    <w:rsid w:val="00024FFF"/>
    <w:rsid w:val="000257C6"/>
    <w:rsid w:val="00025A87"/>
    <w:rsid w:val="00025C03"/>
    <w:rsid w:val="00025C3C"/>
    <w:rsid w:val="00025D92"/>
    <w:rsid w:val="00025EA3"/>
    <w:rsid w:val="000268C0"/>
    <w:rsid w:val="00026CC6"/>
    <w:rsid w:val="00027337"/>
    <w:rsid w:val="0002779F"/>
    <w:rsid w:val="00030075"/>
    <w:rsid w:val="000317D1"/>
    <w:rsid w:val="000317DE"/>
    <w:rsid w:val="00032698"/>
    <w:rsid w:val="00032B6B"/>
    <w:rsid w:val="000341BC"/>
    <w:rsid w:val="000345CC"/>
    <w:rsid w:val="000359E4"/>
    <w:rsid w:val="00035B29"/>
    <w:rsid w:val="000363E9"/>
    <w:rsid w:val="000377EC"/>
    <w:rsid w:val="0004035C"/>
    <w:rsid w:val="00042301"/>
    <w:rsid w:val="000427AF"/>
    <w:rsid w:val="00042D93"/>
    <w:rsid w:val="0004347D"/>
    <w:rsid w:val="00045042"/>
    <w:rsid w:val="0004531E"/>
    <w:rsid w:val="00046257"/>
    <w:rsid w:val="00046E50"/>
    <w:rsid w:val="00050582"/>
    <w:rsid w:val="00050A59"/>
    <w:rsid w:val="00050E30"/>
    <w:rsid w:val="0005114A"/>
    <w:rsid w:val="000512B0"/>
    <w:rsid w:val="00051CD7"/>
    <w:rsid w:val="00053A2B"/>
    <w:rsid w:val="00053F65"/>
    <w:rsid w:val="00054B8B"/>
    <w:rsid w:val="00056C48"/>
    <w:rsid w:val="00057F0A"/>
    <w:rsid w:val="00057F90"/>
    <w:rsid w:val="0006034D"/>
    <w:rsid w:val="000609B7"/>
    <w:rsid w:val="000614D5"/>
    <w:rsid w:val="000618E2"/>
    <w:rsid w:val="00062CDF"/>
    <w:rsid w:val="00062ED3"/>
    <w:rsid w:val="0006406F"/>
    <w:rsid w:val="000668FD"/>
    <w:rsid w:val="00066F28"/>
    <w:rsid w:val="00067914"/>
    <w:rsid w:val="00067D6F"/>
    <w:rsid w:val="00070409"/>
    <w:rsid w:val="0007091A"/>
    <w:rsid w:val="000719E6"/>
    <w:rsid w:val="00071D15"/>
    <w:rsid w:val="00071D71"/>
    <w:rsid w:val="0007395B"/>
    <w:rsid w:val="00073CBD"/>
    <w:rsid w:val="000747FD"/>
    <w:rsid w:val="00074BE9"/>
    <w:rsid w:val="000755E2"/>
    <w:rsid w:val="00075E3F"/>
    <w:rsid w:val="000761F2"/>
    <w:rsid w:val="000763C9"/>
    <w:rsid w:val="00076693"/>
    <w:rsid w:val="000768D9"/>
    <w:rsid w:val="00076AEC"/>
    <w:rsid w:val="0008068B"/>
    <w:rsid w:val="00080AFF"/>
    <w:rsid w:val="00081171"/>
    <w:rsid w:val="000811B0"/>
    <w:rsid w:val="000814DB"/>
    <w:rsid w:val="000827EB"/>
    <w:rsid w:val="00082BD1"/>
    <w:rsid w:val="00084276"/>
    <w:rsid w:val="00085676"/>
    <w:rsid w:val="00086EDF"/>
    <w:rsid w:val="0008798C"/>
    <w:rsid w:val="00090352"/>
    <w:rsid w:val="000907A3"/>
    <w:rsid w:val="00090B16"/>
    <w:rsid w:val="00091070"/>
    <w:rsid w:val="00091162"/>
    <w:rsid w:val="00091417"/>
    <w:rsid w:val="00091C29"/>
    <w:rsid w:val="0009439A"/>
    <w:rsid w:val="00094B7B"/>
    <w:rsid w:val="00095A4E"/>
    <w:rsid w:val="00096D0E"/>
    <w:rsid w:val="00096E6F"/>
    <w:rsid w:val="000A169C"/>
    <w:rsid w:val="000A179D"/>
    <w:rsid w:val="000A2B05"/>
    <w:rsid w:val="000A3422"/>
    <w:rsid w:val="000A45B1"/>
    <w:rsid w:val="000A4E8A"/>
    <w:rsid w:val="000A6326"/>
    <w:rsid w:val="000A6521"/>
    <w:rsid w:val="000A7C20"/>
    <w:rsid w:val="000A7DDC"/>
    <w:rsid w:val="000B04EC"/>
    <w:rsid w:val="000B068C"/>
    <w:rsid w:val="000B1822"/>
    <w:rsid w:val="000B2250"/>
    <w:rsid w:val="000B27D2"/>
    <w:rsid w:val="000B28B5"/>
    <w:rsid w:val="000B2C1D"/>
    <w:rsid w:val="000B3B48"/>
    <w:rsid w:val="000B3E80"/>
    <w:rsid w:val="000B4E56"/>
    <w:rsid w:val="000B4ED3"/>
    <w:rsid w:val="000B692E"/>
    <w:rsid w:val="000B77C8"/>
    <w:rsid w:val="000C03FB"/>
    <w:rsid w:val="000C2209"/>
    <w:rsid w:val="000C2D1A"/>
    <w:rsid w:val="000C34EA"/>
    <w:rsid w:val="000C4831"/>
    <w:rsid w:val="000C562A"/>
    <w:rsid w:val="000C628B"/>
    <w:rsid w:val="000D04F1"/>
    <w:rsid w:val="000D0A8A"/>
    <w:rsid w:val="000D0D01"/>
    <w:rsid w:val="000D285F"/>
    <w:rsid w:val="000D2D9C"/>
    <w:rsid w:val="000D3A3F"/>
    <w:rsid w:val="000D4F41"/>
    <w:rsid w:val="000D5364"/>
    <w:rsid w:val="000D580C"/>
    <w:rsid w:val="000D5AD2"/>
    <w:rsid w:val="000D6A0E"/>
    <w:rsid w:val="000D6F6E"/>
    <w:rsid w:val="000E1F1A"/>
    <w:rsid w:val="000E2162"/>
    <w:rsid w:val="000E248D"/>
    <w:rsid w:val="000E3076"/>
    <w:rsid w:val="000E32FE"/>
    <w:rsid w:val="000E3D26"/>
    <w:rsid w:val="000E5CDA"/>
    <w:rsid w:val="000E690E"/>
    <w:rsid w:val="000E6A51"/>
    <w:rsid w:val="000E7306"/>
    <w:rsid w:val="000E7A42"/>
    <w:rsid w:val="000F001A"/>
    <w:rsid w:val="000F00BD"/>
    <w:rsid w:val="000F1F79"/>
    <w:rsid w:val="000F20A0"/>
    <w:rsid w:val="000F3245"/>
    <w:rsid w:val="000F388B"/>
    <w:rsid w:val="000F3E63"/>
    <w:rsid w:val="000F4152"/>
    <w:rsid w:val="000F591D"/>
    <w:rsid w:val="000F5F87"/>
    <w:rsid w:val="000F7EAA"/>
    <w:rsid w:val="00100A39"/>
    <w:rsid w:val="00100DF9"/>
    <w:rsid w:val="00103125"/>
    <w:rsid w:val="00103516"/>
    <w:rsid w:val="001045EA"/>
    <w:rsid w:val="00104806"/>
    <w:rsid w:val="00105542"/>
    <w:rsid w:val="0010583E"/>
    <w:rsid w:val="0010716B"/>
    <w:rsid w:val="001071B7"/>
    <w:rsid w:val="00107BEC"/>
    <w:rsid w:val="00107CAF"/>
    <w:rsid w:val="001101BA"/>
    <w:rsid w:val="0011079A"/>
    <w:rsid w:val="00110A09"/>
    <w:rsid w:val="00110DF5"/>
    <w:rsid w:val="00111139"/>
    <w:rsid w:val="0011135F"/>
    <w:rsid w:val="001116EB"/>
    <w:rsid w:val="001119B2"/>
    <w:rsid w:val="001130D1"/>
    <w:rsid w:val="00113809"/>
    <w:rsid w:val="001144B9"/>
    <w:rsid w:val="0011492E"/>
    <w:rsid w:val="00115136"/>
    <w:rsid w:val="0011583F"/>
    <w:rsid w:val="00115D68"/>
    <w:rsid w:val="001165B2"/>
    <w:rsid w:val="00120188"/>
    <w:rsid w:val="00120A90"/>
    <w:rsid w:val="001216B7"/>
    <w:rsid w:val="001227FD"/>
    <w:rsid w:val="00122A20"/>
    <w:rsid w:val="00123420"/>
    <w:rsid w:val="001234BD"/>
    <w:rsid w:val="001241FA"/>
    <w:rsid w:val="00124A60"/>
    <w:rsid w:val="00124D23"/>
    <w:rsid w:val="00124F14"/>
    <w:rsid w:val="00125A5E"/>
    <w:rsid w:val="0012623A"/>
    <w:rsid w:val="00126D0D"/>
    <w:rsid w:val="00127805"/>
    <w:rsid w:val="00127A7C"/>
    <w:rsid w:val="001307F9"/>
    <w:rsid w:val="001308D2"/>
    <w:rsid w:val="001312FC"/>
    <w:rsid w:val="00133BC8"/>
    <w:rsid w:val="001340FE"/>
    <w:rsid w:val="00134594"/>
    <w:rsid w:val="00134B70"/>
    <w:rsid w:val="00137690"/>
    <w:rsid w:val="00137FAC"/>
    <w:rsid w:val="00137FDF"/>
    <w:rsid w:val="001415D9"/>
    <w:rsid w:val="00141847"/>
    <w:rsid w:val="001418C9"/>
    <w:rsid w:val="001424D0"/>
    <w:rsid w:val="00142610"/>
    <w:rsid w:val="00142700"/>
    <w:rsid w:val="0014302B"/>
    <w:rsid w:val="00143477"/>
    <w:rsid w:val="00143A4C"/>
    <w:rsid w:val="00143BDB"/>
    <w:rsid w:val="00143DC5"/>
    <w:rsid w:val="0014423F"/>
    <w:rsid w:val="001443B8"/>
    <w:rsid w:val="0014457D"/>
    <w:rsid w:val="0014519E"/>
    <w:rsid w:val="00145408"/>
    <w:rsid w:val="001471B6"/>
    <w:rsid w:val="00147269"/>
    <w:rsid w:val="00147538"/>
    <w:rsid w:val="00150F80"/>
    <w:rsid w:val="0015159D"/>
    <w:rsid w:val="0015161B"/>
    <w:rsid w:val="00151707"/>
    <w:rsid w:val="00152A47"/>
    <w:rsid w:val="00153F1E"/>
    <w:rsid w:val="001540CD"/>
    <w:rsid w:val="001549F8"/>
    <w:rsid w:val="00154C1E"/>
    <w:rsid w:val="00156AB8"/>
    <w:rsid w:val="00156F9A"/>
    <w:rsid w:val="00157621"/>
    <w:rsid w:val="0016067A"/>
    <w:rsid w:val="0016115A"/>
    <w:rsid w:val="001614E3"/>
    <w:rsid w:val="00161BBD"/>
    <w:rsid w:val="00162E6C"/>
    <w:rsid w:val="00163C9F"/>
    <w:rsid w:val="00163CCF"/>
    <w:rsid w:val="00165344"/>
    <w:rsid w:val="00165D80"/>
    <w:rsid w:val="00166544"/>
    <w:rsid w:val="00170412"/>
    <w:rsid w:val="001708F1"/>
    <w:rsid w:val="00171225"/>
    <w:rsid w:val="0017122D"/>
    <w:rsid w:val="00172524"/>
    <w:rsid w:val="00172EDB"/>
    <w:rsid w:val="00173431"/>
    <w:rsid w:val="00173BD7"/>
    <w:rsid w:val="00173C34"/>
    <w:rsid w:val="00174000"/>
    <w:rsid w:val="00174131"/>
    <w:rsid w:val="001757BB"/>
    <w:rsid w:val="00175FFB"/>
    <w:rsid w:val="001770D4"/>
    <w:rsid w:val="00177C97"/>
    <w:rsid w:val="0018193E"/>
    <w:rsid w:val="00181BEC"/>
    <w:rsid w:val="00182B09"/>
    <w:rsid w:val="00184755"/>
    <w:rsid w:val="00184994"/>
    <w:rsid w:val="00186374"/>
    <w:rsid w:val="0018765A"/>
    <w:rsid w:val="00190159"/>
    <w:rsid w:val="001919EE"/>
    <w:rsid w:val="00192364"/>
    <w:rsid w:val="00192587"/>
    <w:rsid w:val="001927F4"/>
    <w:rsid w:val="00192C94"/>
    <w:rsid w:val="00194423"/>
    <w:rsid w:val="00195B90"/>
    <w:rsid w:val="00195C48"/>
    <w:rsid w:val="00196694"/>
    <w:rsid w:val="00196F5A"/>
    <w:rsid w:val="001971DF"/>
    <w:rsid w:val="00197400"/>
    <w:rsid w:val="00197C08"/>
    <w:rsid w:val="00197C95"/>
    <w:rsid w:val="001A0046"/>
    <w:rsid w:val="001A0600"/>
    <w:rsid w:val="001A1835"/>
    <w:rsid w:val="001A1BF7"/>
    <w:rsid w:val="001A219B"/>
    <w:rsid w:val="001A23FD"/>
    <w:rsid w:val="001A263C"/>
    <w:rsid w:val="001A2AE2"/>
    <w:rsid w:val="001A4129"/>
    <w:rsid w:val="001A438D"/>
    <w:rsid w:val="001A4756"/>
    <w:rsid w:val="001A4D76"/>
    <w:rsid w:val="001A4F39"/>
    <w:rsid w:val="001A5D62"/>
    <w:rsid w:val="001A657C"/>
    <w:rsid w:val="001A69A7"/>
    <w:rsid w:val="001A71D7"/>
    <w:rsid w:val="001A7666"/>
    <w:rsid w:val="001A7A00"/>
    <w:rsid w:val="001A7A93"/>
    <w:rsid w:val="001B0597"/>
    <w:rsid w:val="001B0983"/>
    <w:rsid w:val="001B16DB"/>
    <w:rsid w:val="001B2175"/>
    <w:rsid w:val="001B2232"/>
    <w:rsid w:val="001B2369"/>
    <w:rsid w:val="001B3287"/>
    <w:rsid w:val="001B3293"/>
    <w:rsid w:val="001B44C3"/>
    <w:rsid w:val="001B4936"/>
    <w:rsid w:val="001B5C18"/>
    <w:rsid w:val="001B6EEC"/>
    <w:rsid w:val="001C01E4"/>
    <w:rsid w:val="001C0E43"/>
    <w:rsid w:val="001C0FA0"/>
    <w:rsid w:val="001C1010"/>
    <w:rsid w:val="001C14CB"/>
    <w:rsid w:val="001C1700"/>
    <w:rsid w:val="001C192A"/>
    <w:rsid w:val="001C2621"/>
    <w:rsid w:val="001C2E22"/>
    <w:rsid w:val="001C30CA"/>
    <w:rsid w:val="001C34AE"/>
    <w:rsid w:val="001C39E7"/>
    <w:rsid w:val="001C4541"/>
    <w:rsid w:val="001C4EE4"/>
    <w:rsid w:val="001C5E02"/>
    <w:rsid w:val="001C6D79"/>
    <w:rsid w:val="001D0293"/>
    <w:rsid w:val="001D052C"/>
    <w:rsid w:val="001D06A7"/>
    <w:rsid w:val="001D2C18"/>
    <w:rsid w:val="001D380C"/>
    <w:rsid w:val="001D3F0D"/>
    <w:rsid w:val="001D48FA"/>
    <w:rsid w:val="001D625F"/>
    <w:rsid w:val="001D6294"/>
    <w:rsid w:val="001D7A15"/>
    <w:rsid w:val="001E0110"/>
    <w:rsid w:val="001E04AD"/>
    <w:rsid w:val="001E04D7"/>
    <w:rsid w:val="001E07D7"/>
    <w:rsid w:val="001E19F1"/>
    <w:rsid w:val="001E1B5A"/>
    <w:rsid w:val="001E21A9"/>
    <w:rsid w:val="001E228D"/>
    <w:rsid w:val="001E2B6F"/>
    <w:rsid w:val="001E35EF"/>
    <w:rsid w:val="001E371B"/>
    <w:rsid w:val="001E467F"/>
    <w:rsid w:val="001E5361"/>
    <w:rsid w:val="001E53E0"/>
    <w:rsid w:val="001E542A"/>
    <w:rsid w:val="001E67B7"/>
    <w:rsid w:val="001E6BDF"/>
    <w:rsid w:val="001E7D2F"/>
    <w:rsid w:val="001F0C99"/>
    <w:rsid w:val="001F1F94"/>
    <w:rsid w:val="001F35AE"/>
    <w:rsid w:val="001F4AFE"/>
    <w:rsid w:val="001F51F5"/>
    <w:rsid w:val="001F5D8D"/>
    <w:rsid w:val="001F6015"/>
    <w:rsid w:val="001F6E85"/>
    <w:rsid w:val="001F732E"/>
    <w:rsid w:val="001F7958"/>
    <w:rsid w:val="00203127"/>
    <w:rsid w:val="00203DDD"/>
    <w:rsid w:val="002040C8"/>
    <w:rsid w:val="00204A2F"/>
    <w:rsid w:val="00204A85"/>
    <w:rsid w:val="002054C5"/>
    <w:rsid w:val="00205629"/>
    <w:rsid w:val="0020754C"/>
    <w:rsid w:val="0020783E"/>
    <w:rsid w:val="00210D1F"/>
    <w:rsid w:val="002124F4"/>
    <w:rsid w:val="00212FE4"/>
    <w:rsid w:val="002133EC"/>
    <w:rsid w:val="0021467D"/>
    <w:rsid w:val="00215001"/>
    <w:rsid w:val="0021511F"/>
    <w:rsid w:val="00215C2F"/>
    <w:rsid w:val="00216754"/>
    <w:rsid w:val="002167E4"/>
    <w:rsid w:val="0021756C"/>
    <w:rsid w:val="00217614"/>
    <w:rsid w:val="00220E51"/>
    <w:rsid w:val="0022188F"/>
    <w:rsid w:val="00221A48"/>
    <w:rsid w:val="00222C9B"/>
    <w:rsid w:val="002235CD"/>
    <w:rsid w:val="00224FA5"/>
    <w:rsid w:val="0022506F"/>
    <w:rsid w:val="002258C8"/>
    <w:rsid w:val="00225953"/>
    <w:rsid w:val="00226373"/>
    <w:rsid w:val="0022708D"/>
    <w:rsid w:val="002273C2"/>
    <w:rsid w:val="002300B0"/>
    <w:rsid w:val="0023035F"/>
    <w:rsid w:val="002309C8"/>
    <w:rsid w:val="002314F4"/>
    <w:rsid w:val="002317C4"/>
    <w:rsid w:val="00231AD1"/>
    <w:rsid w:val="00231EE8"/>
    <w:rsid w:val="00233777"/>
    <w:rsid w:val="00233C74"/>
    <w:rsid w:val="00235176"/>
    <w:rsid w:val="0023668B"/>
    <w:rsid w:val="0023700F"/>
    <w:rsid w:val="00240915"/>
    <w:rsid w:val="00240EF4"/>
    <w:rsid w:val="0024130E"/>
    <w:rsid w:val="00241937"/>
    <w:rsid w:val="002422A9"/>
    <w:rsid w:val="0024284F"/>
    <w:rsid w:val="002430D4"/>
    <w:rsid w:val="0024356A"/>
    <w:rsid w:val="00245B61"/>
    <w:rsid w:val="00245B98"/>
    <w:rsid w:val="00245DE1"/>
    <w:rsid w:val="00246DAC"/>
    <w:rsid w:val="002472D9"/>
    <w:rsid w:val="00247546"/>
    <w:rsid w:val="00247A4A"/>
    <w:rsid w:val="00250466"/>
    <w:rsid w:val="002504E8"/>
    <w:rsid w:val="002505C8"/>
    <w:rsid w:val="0025105C"/>
    <w:rsid w:val="0025129A"/>
    <w:rsid w:val="00253C50"/>
    <w:rsid w:val="00253FF7"/>
    <w:rsid w:val="00254608"/>
    <w:rsid w:val="00254789"/>
    <w:rsid w:val="00254A07"/>
    <w:rsid w:val="0025534E"/>
    <w:rsid w:val="00255DE5"/>
    <w:rsid w:val="0025647F"/>
    <w:rsid w:val="002567E7"/>
    <w:rsid w:val="00256AA7"/>
    <w:rsid w:val="00256B86"/>
    <w:rsid w:val="00257C9E"/>
    <w:rsid w:val="00257DA3"/>
    <w:rsid w:val="00257F21"/>
    <w:rsid w:val="002601C6"/>
    <w:rsid w:val="00260B3F"/>
    <w:rsid w:val="00261525"/>
    <w:rsid w:val="00262AB2"/>
    <w:rsid w:val="00263721"/>
    <w:rsid w:val="00264F58"/>
    <w:rsid w:val="00264FF4"/>
    <w:rsid w:val="002650E1"/>
    <w:rsid w:val="00265DD1"/>
    <w:rsid w:val="00265FC6"/>
    <w:rsid w:val="00266362"/>
    <w:rsid w:val="00266AF0"/>
    <w:rsid w:val="00267C2E"/>
    <w:rsid w:val="00267E92"/>
    <w:rsid w:val="0027038D"/>
    <w:rsid w:val="00271159"/>
    <w:rsid w:val="002724FC"/>
    <w:rsid w:val="00273D8D"/>
    <w:rsid w:val="0027409B"/>
    <w:rsid w:val="002740B6"/>
    <w:rsid w:val="002743C2"/>
    <w:rsid w:val="00274A82"/>
    <w:rsid w:val="00274ED3"/>
    <w:rsid w:val="0027642F"/>
    <w:rsid w:val="002768E8"/>
    <w:rsid w:val="0027702F"/>
    <w:rsid w:val="0027796D"/>
    <w:rsid w:val="00277ABE"/>
    <w:rsid w:val="002809CF"/>
    <w:rsid w:val="00282D39"/>
    <w:rsid w:val="002831C0"/>
    <w:rsid w:val="002832B2"/>
    <w:rsid w:val="00283CC7"/>
    <w:rsid w:val="00283F87"/>
    <w:rsid w:val="00284B5A"/>
    <w:rsid w:val="00285133"/>
    <w:rsid w:val="00285421"/>
    <w:rsid w:val="00285A3C"/>
    <w:rsid w:val="00285CAC"/>
    <w:rsid w:val="00286ADB"/>
    <w:rsid w:val="002872E3"/>
    <w:rsid w:val="00287CDB"/>
    <w:rsid w:val="00290732"/>
    <w:rsid w:val="00291011"/>
    <w:rsid w:val="00291268"/>
    <w:rsid w:val="00292374"/>
    <w:rsid w:val="00294184"/>
    <w:rsid w:val="002942DD"/>
    <w:rsid w:val="00294CAC"/>
    <w:rsid w:val="002950F8"/>
    <w:rsid w:val="002969D4"/>
    <w:rsid w:val="00296F8E"/>
    <w:rsid w:val="00297CCF"/>
    <w:rsid w:val="002A1F8A"/>
    <w:rsid w:val="002A30EB"/>
    <w:rsid w:val="002A3995"/>
    <w:rsid w:val="002A3B24"/>
    <w:rsid w:val="002A3D20"/>
    <w:rsid w:val="002A4D86"/>
    <w:rsid w:val="002A4F08"/>
    <w:rsid w:val="002A5AF8"/>
    <w:rsid w:val="002A5B68"/>
    <w:rsid w:val="002A5EA8"/>
    <w:rsid w:val="002A6B50"/>
    <w:rsid w:val="002A7FDD"/>
    <w:rsid w:val="002B102F"/>
    <w:rsid w:val="002B106F"/>
    <w:rsid w:val="002B31D3"/>
    <w:rsid w:val="002B33F5"/>
    <w:rsid w:val="002C3774"/>
    <w:rsid w:val="002C461E"/>
    <w:rsid w:val="002C4A73"/>
    <w:rsid w:val="002C5196"/>
    <w:rsid w:val="002C74D9"/>
    <w:rsid w:val="002C7998"/>
    <w:rsid w:val="002D16DA"/>
    <w:rsid w:val="002D1F25"/>
    <w:rsid w:val="002D26BB"/>
    <w:rsid w:val="002D3B87"/>
    <w:rsid w:val="002D42D6"/>
    <w:rsid w:val="002D46DE"/>
    <w:rsid w:val="002D4BE6"/>
    <w:rsid w:val="002D4DED"/>
    <w:rsid w:val="002D4E24"/>
    <w:rsid w:val="002D536C"/>
    <w:rsid w:val="002D570F"/>
    <w:rsid w:val="002D5D09"/>
    <w:rsid w:val="002E059A"/>
    <w:rsid w:val="002E0F4A"/>
    <w:rsid w:val="002E15C8"/>
    <w:rsid w:val="002E1A0B"/>
    <w:rsid w:val="002E2C5D"/>
    <w:rsid w:val="002E3CBE"/>
    <w:rsid w:val="002E46F8"/>
    <w:rsid w:val="002E5897"/>
    <w:rsid w:val="002E5D9B"/>
    <w:rsid w:val="002E6228"/>
    <w:rsid w:val="002E6853"/>
    <w:rsid w:val="002E69F7"/>
    <w:rsid w:val="002E7AB2"/>
    <w:rsid w:val="002F1570"/>
    <w:rsid w:val="002F2977"/>
    <w:rsid w:val="002F2E5A"/>
    <w:rsid w:val="002F3623"/>
    <w:rsid w:val="002F4944"/>
    <w:rsid w:val="002F60C9"/>
    <w:rsid w:val="002F64F6"/>
    <w:rsid w:val="003006A2"/>
    <w:rsid w:val="0030071F"/>
    <w:rsid w:val="0030085F"/>
    <w:rsid w:val="00300EDA"/>
    <w:rsid w:val="003019E2"/>
    <w:rsid w:val="00301C84"/>
    <w:rsid w:val="00302B5F"/>
    <w:rsid w:val="0030335A"/>
    <w:rsid w:val="00303665"/>
    <w:rsid w:val="00303B1B"/>
    <w:rsid w:val="00306D08"/>
    <w:rsid w:val="00307853"/>
    <w:rsid w:val="00310EFE"/>
    <w:rsid w:val="003110CC"/>
    <w:rsid w:val="00311232"/>
    <w:rsid w:val="00311C1C"/>
    <w:rsid w:val="003127BC"/>
    <w:rsid w:val="00312FDD"/>
    <w:rsid w:val="00313515"/>
    <w:rsid w:val="003135B4"/>
    <w:rsid w:val="00314BB7"/>
    <w:rsid w:val="00314E5F"/>
    <w:rsid w:val="0031567F"/>
    <w:rsid w:val="0031696C"/>
    <w:rsid w:val="00316D77"/>
    <w:rsid w:val="0032077B"/>
    <w:rsid w:val="003221B7"/>
    <w:rsid w:val="00322D67"/>
    <w:rsid w:val="00323244"/>
    <w:rsid w:val="0032334B"/>
    <w:rsid w:val="003233FD"/>
    <w:rsid w:val="003245D8"/>
    <w:rsid w:val="00324973"/>
    <w:rsid w:val="00326421"/>
    <w:rsid w:val="00326650"/>
    <w:rsid w:val="003272B3"/>
    <w:rsid w:val="00327870"/>
    <w:rsid w:val="00330513"/>
    <w:rsid w:val="0033088E"/>
    <w:rsid w:val="00330B41"/>
    <w:rsid w:val="00331CE9"/>
    <w:rsid w:val="00331EE5"/>
    <w:rsid w:val="00332458"/>
    <w:rsid w:val="003329C6"/>
    <w:rsid w:val="00333888"/>
    <w:rsid w:val="00333DC2"/>
    <w:rsid w:val="00333F63"/>
    <w:rsid w:val="00334B8D"/>
    <w:rsid w:val="00335895"/>
    <w:rsid w:val="00335B94"/>
    <w:rsid w:val="00337B10"/>
    <w:rsid w:val="00340230"/>
    <w:rsid w:val="00341977"/>
    <w:rsid w:val="0034316D"/>
    <w:rsid w:val="0034441E"/>
    <w:rsid w:val="003445EB"/>
    <w:rsid w:val="00344706"/>
    <w:rsid w:val="0034488C"/>
    <w:rsid w:val="00345356"/>
    <w:rsid w:val="00347706"/>
    <w:rsid w:val="00347741"/>
    <w:rsid w:val="0034789C"/>
    <w:rsid w:val="00350518"/>
    <w:rsid w:val="00351F04"/>
    <w:rsid w:val="00352A69"/>
    <w:rsid w:val="00354F08"/>
    <w:rsid w:val="00355540"/>
    <w:rsid w:val="00356159"/>
    <w:rsid w:val="0035733F"/>
    <w:rsid w:val="003573BC"/>
    <w:rsid w:val="00361156"/>
    <w:rsid w:val="00361E32"/>
    <w:rsid w:val="00361EC6"/>
    <w:rsid w:val="00364787"/>
    <w:rsid w:val="0036613D"/>
    <w:rsid w:val="003661EF"/>
    <w:rsid w:val="00366393"/>
    <w:rsid w:val="00367501"/>
    <w:rsid w:val="00370AB1"/>
    <w:rsid w:val="00370BFC"/>
    <w:rsid w:val="00371D73"/>
    <w:rsid w:val="00371E60"/>
    <w:rsid w:val="00372D01"/>
    <w:rsid w:val="003739AD"/>
    <w:rsid w:val="0037524D"/>
    <w:rsid w:val="0037540A"/>
    <w:rsid w:val="00375D14"/>
    <w:rsid w:val="003765CC"/>
    <w:rsid w:val="00377AE6"/>
    <w:rsid w:val="0038053F"/>
    <w:rsid w:val="00383BAC"/>
    <w:rsid w:val="00383DC0"/>
    <w:rsid w:val="00384357"/>
    <w:rsid w:val="003852B3"/>
    <w:rsid w:val="00385D1B"/>
    <w:rsid w:val="00385F08"/>
    <w:rsid w:val="0038652B"/>
    <w:rsid w:val="00386D67"/>
    <w:rsid w:val="0039011A"/>
    <w:rsid w:val="003904AF"/>
    <w:rsid w:val="0039110E"/>
    <w:rsid w:val="00391479"/>
    <w:rsid w:val="0039236C"/>
    <w:rsid w:val="00394A99"/>
    <w:rsid w:val="003958A3"/>
    <w:rsid w:val="00395C41"/>
    <w:rsid w:val="0039606D"/>
    <w:rsid w:val="00396A09"/>
    <w:rsid w:val="00396F60"/>
    <w:rsid w:val="0039762C"/>
    <w:rsid w:val="00397639"/>
    <w:rsid w:val="00397998"/>
    <w:rsid w:val="00397FFA"/>
    <w:rsid w:val="003A057F"/>
    <w:rsid w:val="003A15A3"/>
    <w:rsid w:val="003A2929"/>
    <w:rsid w:val="003A29D5"/>
    <w:rsid w:val="003A33DB"/>
    <w:rsid w:val="003A40B2"/>
    <w:rsid w:val="003A41B4"/>
    <w:rsid w:val="003A48A2"/>
    <w:rsid w:val="003A4CBB"/>
    <w:rsid w:val="003A568B"/>
    <w:rsid w:val="003A6DC0"/>
    <w:rsid w:val="003A768E"/>
    <w:rsid w:val="003A7E18"/>
    <w:rsid w:val="003B087C"/>
    <w:rsid w:val="003B1016"/>
    <w:rsid w:val="003B2B0C"/>
    <w:rsid w:val="003B31EE"/>
    <w:rsid w:val="003B4330"/>
    <w:rsid w:val="003B4C7F"/>
    <w:rsid w:val="003B4D51"/>
    <w:rsid w:val="003B54FE"/>
    <w:rsid w:val="003B618D"/>
    <w:rsid w:val="003B62CD"/>
    <w:rsid w:val="003B6734"/>
    <w:rsid w:val="003B71E5"/>
    <w:rsid w:val="003B7C4C"/>
    <w:rsid w:val="003C163E"/>
    <w:rsid w:val="003C26F9"/>
    <w:rsid w:val="003C2A7D"/>
    <w:rsid w:val="003C3A49"/>
    <w:rsid w:val="003C3CC6"/>
    <w:rsid w:val="003C43DB"/>
    <w:rsid w:val="003C6FC9"/>
    <w:rsid w:val="003C7935"/>
    <w:rsid w:val="003C7F5C"/>
    <w:rsid w:val="003D08D9"/>
    <w:rsid w:val="003D0A2F"/>
    <w:rsid w:val="003D0AD0"/>
    <w:rsid w:val="003D12E7"/>
    <w:rsid w:val="003D19CE"/>
    <w:rsid w:val="003D2727"/>
    <w:rsid w:val="003D38B8"/>
    <w:rsid w:val="003D41CD"/>
    <w:rsid w:val="003D4358"/>
    <w:rsid w:val="003D47BE"/>
    <w:rsid w:val="003D4F83"/>
    <w:rsid w:val="003D515C"/>
    <w:rsid w:val="003D58B7"/>
    <w:rsid w:val="003D598C"/>
    <w:rsid w:val="003D5A75"/>
    <w:rsid w:val="003D752B"/>
    <w:rsid w:val="003E045E"/>
    <w:rsid w:val="003E088A"/>
    <w:rsid w:val="003E0CA8"/>
    <w:rsid w:val="003E182B"/>
    <w:rsid w:val="003E2A82"/>
    <w:rsid w:val="003E3281"/>
    <w:rsid w:val="003E335D"/>
    <w:rsid w:val="003E4D42"/>
    <w:rsid w:val="003E503B"/>
    <w:rsid w:val="003E7FA4"/>
    <w:rsid w:val="003F1131"/>
    <w:rsid w:val="003F1941"/>
    <w:rsid w:val="003F19E7"/>
    <w:rsid w:val="003F1E42"/>
    <w:rsid w:val="003F2CA4"/>
    <w:rsid w:val="003F30C5"/>
    <w:rsid w:val="003F3330"/>
    <w:rsid w:val="003F3DBD"/>
    <w:rsid w:val="003F4E15"/>
    <w:rsid w:val="003F5657"/>
    <w:rsid w:val="003F7012"/>
    <w:rsid w:val="003F736C"/>
    <w:rsid w:val="003F7E1F"/>
    <w:rsid w:val="00400092"/>
    <w:rsid w:val="00400A3E"/>
    <w:rsid w:val="004011E0"/>
    <w:rsid w:val="00401B4E"/>
    <w:rsid w:val="00401D8A"/>
    <w:rsid w:val="004027AC"/>
    <w:rsid w:val="00403C4B"/>
    <w:rsid w:val="0040404D"/>
    <w:rsid w:val="00404574"/>
    <w:rsid w:val="00406705"/>
    <w:rsid w:val="00406767"/>
    <w:rsid w:val="0040761B"/>
    <w:rsid w:val="004111D0"/>
    <w:rsid w:val="004129EF"/>
    <w:rsid w:val="00412DBD"/>
    <w:rsid w:val="00413B7A"/>
    <w:rsid w:val="00413B7C"/>
    <w:rsid w:val="004153F1"/>
    <w:rsid w:val="00415416"/>
    <w:rsid w:val="004155E6"/>
    <w:rsid w:val="004156FC"/>
    <w:rsid w:val="00415C71"/>
    <w:rsid w:val="00417657"/>
    <w:rsid w:val="004179A5"/>
    <w:rsid w:val="004179D7"/>
    <w:rsid w:val="00417F25"/>
    <w:rsid w:val="00420C47"/>
    <w:rsid w:val="00420F71"/>
    <w:rsid w:val="0042133A"/>
    <w:rsid w:val="00422A03"/>
    <w:rsid w:val="00423E8A"/>
    <w:rsid w:val="00423FD0"/>
    <w:rsid w:val="00424A39"/>
    <w:rsid w:val="00425084"/>
    <w:rsid w:val="004251F6"/>
    <w:rsid w:val="00425A4E"/>
    <w:rsid w:val="00425A52"/>
    <w:rsid w:val="00425F93"/>
    <w:rsid w:val="0042639D"/>
    <w:rsid w:val="00426C20"/>
    <w:rsid w:val="004302C7"/>
    <w:rsid w:val="004309D6"/>
    <w:rsid w:val="004314A0"/>
    <w:rsid w:val="0043382D"/>
    <w:rsid w:val="00434336"/>
    <w:rsid w:val="00435026"/>
    <w:rsid w:val="004405FE"/>
    <w:rsid w:val="004410DB"/>
    <w:rsid w:val="00442046"/>
    <w:rsid w:val="004422BE"/>
    <w:rsid w:val="004429C2"/>
    <w:rsid w:val="0044324A"/>
    <w:rsid w:val="0044357D"/>
    <w:rsid w:val="004438FE"/>
    <w:rsid w:val="00443DBE"/>
    <w:rsid w:val="0044538F"/>
    <w:rsid w:val="00445871"/>
    <w:rsid w:val="00445A84"/>
    <w:rsid w:val="004466AC"/>
    <w:rsid w:val="00446E07"/>
    <w:rsid w:val="00446F05"/>
    <w:rsid w:val="00451221"/>
    <w:rsid w:val="00451854"/>
    <w:rsid w:val="00451886"/>
    <w:rsid w:val="00451BB5"/>
    <w:rsid w:val="004526D8"/>
    <w:rsid w:val="00452DF3"/>
    <w:rsid w:val="00453440"/>
    <w:rsid w:val="00455818"/>
    <w:rsid w:val="00455DF3"/>
    <w:rsid w:val="00456051"/>
    <w:rsid w:val="0045749C"/>
    <w:rsid w:val="004574CF"/>
    <w:rsid w:val="00457ADD"/>
    <w:rsid w:val="00460A0B"/>
    <w:rsid w:val="00460DE1"/>
    <w:rsid w:val="00460F38"/>
    <w:rsid w:val="0046234A"/>
    <w:rsid w:val="0046387E"/>
    <w:rsid w:val="00463B5E"/>
    <w:rsid w:val="00464889"/>
    <w:rsid w:val="00464DC3"/>
    <w:rsid w:val="004659D5"/>
    <w:rsid w:val="004665E6"/>
    <w:rsid w:val="00470097"/>
    <w:rsid w:val="004705ED"/>
    <w:rsid w:val="00470B44"/>
    <w:rsid w:val="00470C00"/>
    <w:rsid w:val="00472634"/>
    <w:rsid w:val="0047264D"/>
    <w:rsid w:val="004727C1"/>
    <w:rsid w:val="00472C88"/>
    <w:rsid w:val="0047403D"/>
    <w:rsid w:val="004744F6"/>
    <w:rsid w:val="0047452D"/>
    <w:rsid w:val="004747A4"/>
    <w:rsid w:val="004748EC"/>
    <w:rsid w:val="004757F2"/>
    <w:rsid w:val="00475B47"/>
    <w:rsid w:val="00476993"/>
    <w:rsid w:val="00476F7D"/>
    <w:rsid w:val="0047755C"/>
    <w:rsid w:val="004778C5"/>
    <w:rsid w:val="00477DAD"/>
    <w:rsid w:val="004803BA"/>
    <w:rsid w:val="00480A32"/>
    <w:rsid w:val="00480BD2"/>
    <w:rsid w:val="00480D5A"/>
    <w:rsid w:val="00481378"/>
    <w:rsid w:val="00481EB9"/>
    <w:rsid w:val="00481F73"/>
    <w:rsid w:val="00482A07"/>
    <w:rsid w:val="00483996"/>
    <w:rsid w:val="00483A83"/>
    <w:rsid w:val="00484377"/>
    <w:rsid w:val="00484BBF"/>
    <w:rsid w:val="004852BF"/>
    <w:rsid w:val="00486294"/>
    <w:rsid w:val="004863E4"/>
    <w:rsid w:val="00486A30"/>
    <w:rsid w:val="004876ED"/>
    <w:rsid w:val="0048775C"/>
    <w:rsid w:val="00490354"/>
    <w:rsid w:val="00492495"/>
    <w:rsid w:val="004956EA"/>
    <w:rsid w:val="004970AC"/>
    <w:rsid w:val="00497684"/>
    <w:rsid w:val="004A0CFA"/>
    <w:rsid w:val="004A2633"/>
    <w:rsid w:val="004A33DC"/>
    <w:rsid w:val="004A34B2"/>
    <w:rsid w:val="004A3A50"/>
    <w:rsid w:val="004A451D"/>
    <w:rsid w:val="004A48AB"/>
    <w:rsid w:val="004A4AFF"/>
    <w:rsid w:val="004A5D6C"/>
    <w:rsid w:val="004A64FF"/>
    <w:rsid w:val="004A764D"/>
    <w:rsid w:val="004B01BD"/>
    <w:rsid w:val="004B2416"/>
    <w:rsid w:val="004B3F94"/>
    <w:rsid w:val="004B44B5"/>
    <w:rsid w:val="004B4A21"/>
    <w:rsid w:val="004B4EA5"/>
    <w:rsid w:val="004B5840"/>
    <w:rsid w:val="004B5CFC"/>
    <w:rsid w:val="004B5DB9"/>
    <w:rsid w:val="004B6137"/>
    <w:rsid w:val="004B64EF"/>
    <w:rsid w:val="004B6867"/>
    <w:rsid w:val="004B68C1"/>
    <w:rsid w:val="004B7171"/>
    <w:rsid w:val="004B73D1"/>
    <w:rsid w:val="004B77B6"/>
    <w:rsid w:val="004B7BFF"/>
    <w:rsid w:val="004B7C21"/>
    <w:rsid w:val="004B7C39"/>
    <w:rsid w:val="004C0C6B"/>
    <w:rsid w:val="004C2B24"/>
    <w:rsid w:val="004C2BFE"/>
    <w:rsid w:val="004C3263"/>
    <w:rsid w:val="004C35E3"/>
    <w:rsid w:val="004C3FF8"/>
    <w:rsid w:val="004C429A"/>
    <w:rsid w:val="004C4552"/>
    <w:rsid w:val="004C5B68"/>
    <w:rsid w:val="004C6870"/>
    <w:rsid w:val="004C73DA"/>
    <w:rsid w:val="004C7CF4"/>
    <w:rsid w:val="004D0B7A"/>
    <w:rsid w:val="004D1DE7"/>
    <w:rsid w:val="004D3AD0"/>
    <w:rsid w:val="004D3B59"/>
    <w:rsid w:val="004D49B1"/>
    <w:rsid w:val="004D64AD"/>
    <w:rsid w:val="004D7E92"/>
    <w:rsid w:val="004E011E"/>
    <w:rsid w:val="004E0F48"/>
    <w:rsid w:val="004E1939"/>
    <w:rsid w:val="004E25A5"/>
    <w:rsid w:val="004E528D"/>
    <w:rsid w:val="004E5E51"/>
    <w:rsid w:val="004E72ED"/>
    <w:rsid w:val="004E75A7"/>
    <w:rsid w:val="004E7743"/>
    <w:rsid w:val="004E776D"/>
    <w:rsid w:val="004F003B"/>
    <w:rsid w:val="004F066F"/>
    <w:rsid w:val="004F14B3"/>
    <w:rsid w:val="004F1531"/>
    <w:rsid w:val="004F1E12"/>
    <w:rsid w:val="004F27A3"/>
    <w:rsid w:val="004F3473"/>
    <w:rsid w:val="004F37A0"/>
    <w:rsid w:val="004F3A84"/>
    <w:rsid w:val="004F4BE7"/>
    <w:rsid w:val="004F5800"/>
    <w:rsid w:val="004F5A28"/>
    <w:rsid w:val="004F6B04"/>
    <w:rsid w:val="004F76C0"/>
    <w:rsid w:val="00500BB9"/>
    <w:rsid w:val="0050192B"/>
    <w:rsid w:val="00501C8A"/>
    <w:rsid w:val="00502412"/>
    <w:rsid w:val="00502D3A"/>
    <w:rsid w:val="005037AA"/>
    <w:rsid w:val="00504C9B"/>
    <w:rsid w:val="00505333"/>
    <w:rsid w:val="005060D9"/>
    <w:rsid w:val="005066B3"/>
    <w:rsid w:val="00506C0C"/>
    <w:rsid w:val="00506F3A"/>
    <w:rsid w:val="0050720B"/>
    <w:rsid w:val="005104A0"/>
    <w:rsid w:val="00510676"/>
    <w:rsid w:val="00511006"/>
    <w:rsid w:val="005114A1"/>
    <w:rsid w:val="005123D6"/>
    <w:rsid w:val="00512E88"/>
    <w:rsid w:val="005136BE"/>
    <w:rsid w:val="00516B76"/>
    <w:rsid w:val="00517589"/>
    <w:rsid w:val="00517D7B"/>
    <w:rsid w:val="0052073B"/>
    <w:rsid w:val="00520954"/>
    <w:rsid w:val="00521705"/>
    <w:rsid w:val="005231BD"/>
    <w:rsid w:val="005238CE"/>
    <w:rsid w:val="00523E6E"/>
    <w:rsid w:val="00525515"/>
    <w:rsid w:val="005258C0"/>
    <w:rsid w:val="00525C63"/>
    <w:rsid w:val="00525FD7"/>
    <w:rsid w:val="00526B39"/>
    <w:rsid w:val="00526BC0"/>
    <w:rsid w:val="00527408"/>
    <w:rsid w:val="00527B8B"/>
    <w:rsid w:val="00530EB8"/>
    <w:rsid w:val="005312F0"/>
    <w:rsid w:val="00532717"/>
    <w:rsid w:val="005340D7"/>
    <w:rsid w:val="0053428A"/>
    <w:rsid w:val="005350EB"/>
    <w:rsid w:val="0053521E"/>
    <w:rsid w:val="00535E77"/>
    <w:rsid w:val="005363C8"/>
    <w:rsid w:val="005372BA"/>
    <w:rsid w:val="00540643"/>
    <w:rsid w:val="0054086A"/>
    <w:rsid w:val="00540E60"/>
    <w:rsid w:val="005413A2"/>
    <w:rsid w:val="00541CFC"/>
    <w:rsid w:val="005423FE"/>
    <w:rsid w:val="00542553"/>
    <w:rsid w:val="005427C6"/>
    <w:rsid w:val="00543916"/>
    <w:rsid w:val="00543F50"/>
    <w:rsid w:val="00544818"/>
    <w:rsid w:val="00544F41"/>
    <w:rsid w:val="0054576E"/>
    <w:rsid w:val="00546997"/>
    <w:rsid w:val="00547028"/>
    <w:rsid w:val="0055066E"/>
    <w:rsid w:val="00553318"/>
    <w:rsid w:val="00553F0C"/>
    <w:rsid w:val="005563F1"/>
    <w:rsid w:val="0055749F"/>
    <w:rsid w:val="00557CD4"/>
    <w:rsid w:val="00560D77"/>
    <w:rsid w:val="00561455"/>
    <w:rsid w:val="00561770"/>
    <w:rsid w:val="00561EA3"/>
    <w:rsid w:val="0056225C"/>
    <w:rsid w:val="00563A7D"/>
    <w:rsid w:val="00563A9E"/>
    <w:rsid w:val="005642B6"/>
    <w:rsid w:val="00564452"/>
    <w:rsid w:val="00564AA5"/>
    <w:rsid w:val="00564BD4"/>
    <w:rsid w:val="00564C4B"/>
    <w:rsid w:val="005651C5"/>
    <w:rsid w:val="00565F1D"/>
    <w:rsid w:val="00566145"/>
    <w:rsid w:val="0056623B"/>
    <w:rsid w:val="00566384"/>
    <w:rsid w:val="00566BCB"/>
    <w:rsid w:val="00566E67"/>
    <w:rsid w:val="00567765"/>
    <w:rsid w:val="00567E21"/>
    <w:rsid w:val="00570150"/>
    <w:rsid w:val="00570375"/>
    <w:rsid w:val="005707DA"/>
    <w:rsid w:val="00570DE2"/>
    <w:rsid w:val="00571CF4"/>
    <w:rsid w:val="0057264B"/>
    <w:rsid w:val="00572995"/>
    <w:rsid w:val="00574347"/>
    <w:rsid w:val="00575C1A"/>
    <w:rsid w:val="0057676A"/>
    <w:rsid w:val="005769D0"/>
    <w:rsid w:val="00576BFE"/>
    <w:rsid w:val="00577B4A"/>
    <w:rsid w:val="00577CDF"/>
    <w:rsid w:val="00581115"/>
    <w:rsid w:val="005824F8"/>
    <w:rsid w:val="00582A9F"/>
    <w:rsid w:val="00582DA5"/>
    <w:rsid w:val="00583DF7"/>
    <w:rsid w:val="0058519B"/>
    <w:rsid w:val="00585800"/>
    <w:rsid w:val="005862A6"/>
    <w:rsid w:val="00586CEE"/>
    <w:rsid w:val="00586DDD"/>
    <w:rsid w:val="005875F1"/>
    <w:rsid w:val="005877F7"/>
    <w:rsid w:val="00590971"/>
    <w:rsid w:val="005924D1"/>
    <w:rsid w:val="00592734"/>
    <w:rsid w:val="00592B9F"/>
    <w:rsid w:val="0059494B"/>
    <w:rsid w:val="00595606"/>
    <w:rsid w:val="005962CC"/>
    <w:rsid w:val="00596BFD"/>
    <w:rsid w:val="0059773D"/>
    <w:rsid w:val="00597A25"/>
    <w:rsid w:val="005A031E"/>
    <w:rsid w:val="005A0751"/>
    <w:rsid w:val="005A12CF"/>
    <w:rsid w:val="005A1CB3"/>
    <w:rsid w:val="005A2590"/>
    <w:rsid w:val="005A28AF"/>
    <w:rsid w:val="005A2F96"/>
    <w:rsid w:val="005A326C"/>
    <w:rsid w:val="005A3EA0"/>
    <w:rsid w:val="005A41F3"/>
    <w:rsid w:val="005A4C8E"/>
    <w:rsid w:val="005A4CDC"/>
    <w:rsid w:val="005A4E04"/>
    <w:rsid w:val="005A567A"/>
    <w:rsid w:val="005A6A0A"/>
    <w:rsid w:val="005B07A8"/>
    <w:rsid w:val="005B1DF1"/>
    <w:rsid w:val="005B2F5C"/>
    <w:rsid w:val="005B3216"/>
    <w:rsid w:val="005B46FF"/>
    <w:rsid w:val="005B580E"/>
    <w:rsid w:val="005B60DD"/>
    <w:rsid w:val="005C0394"/>
    <w:rsid w:val="005C0977"/>
    <w:rsid w:val="005C1627"/>
    <w:rsid w:val="005C1FCF"/>
    <w:rsid w:val="005C2091"/>
    <w:rsid w:val="005C2615"/>
    <w:rsid w:val="005C291B"/>
    <w:rsid w:val="005C3092"/>
    <w:rsid w:val="005C3BDB"/>
    <w:rsid w:val="005C56B6"/>
    <w:rsid w:val="005C65BB"/>
    <w:rsid w:val="005C6ED7"/>
    <w:rsid w:val="005C7A97"/>
    <w:rsid w:val="005D0613"/>
    <w:rsid w:val="005D1650"/>
    <w:rsid w:val="005D1730"/>
    <w:rsid w:val="005D1C3D"/>
    <w:rsid w:val="005D1CAE"/>
    <w:rsid w:val="005D1FAC"/>
    <w:rsid w:val="005D4024"/>
    <w:rsid w:val="005D4872"/>
    <w:rsid w:val="005D4DAE"/>
    <w:rsid w:val="005D63B4"/>
    <w:rsid w:val="005D6977"/>
    <w:rsid w:val="005D7787"/>
    <w:rsid w:val="005E0787"/>
    <w:rsid w:val="005E09D6"/>
    <w:rsid w:val="005E159A"/>
    <w:rsid w:val="005E1EF5"/>
    <w:rsid w:val="005E22D2"/>
    <w:rsid w:val="005E238A"/>
    <w:rsid w:val="005E2ADA"/>
    <w:rsid w:val="005E3ECD"/>
    <w:rsid w:val="005E4598"/>
    <w:rsid w:val="005E5DE0"/>
    <w:rsid w:val="005E61D0"/>
    <w:rsid w:val="005E6758"/>
    <w:rsid w:val="005F018D"/>
    <w:rsid w:val="005F0A15"/>
    <w:rsid w:val="005F0CCA"/>
    <w:rsid w:val="005F16CD"/>
    <w:rsid w:val="005F19D5"/>
    <w:rsid w:val="005F2036"/>
    <w:rsid w:val="005F20A4"/>
    <w:rsid w:val="005F27DA"/>
    <w:rsid w:val="005F2C74"/>
    <w:rsid w:val="005F397C"/>
    <w:rsid w:val="005F3A60"/>
    <w:rsid w:val="005F414E"/>
    <w:rsid w:val="005F4356"/>
    <w:rsid w:val="005F4359"/>
    <w:rsid w:val="005F435D"/>
    <w:rsid w:val="005F499E"/>
    <w:rsid w:val="005F4CA7"/>
    <w:rsid w:val="005F4F71"/>
    <w:rsid w:val="005F586A"/>
    <w:rsid w:val="005F60B4"/>
    <w:rsid w:val="005F6FC3"/>
    <w:rsid w:val="005F70A4"/>
    <w:rsid w:val="005F74D7"/>
    <w:rsid w:val="005F7731"/>
    <w:rsid w:val="005F7F31"/>
    <w:rsid w:val="00600B8B"/>
    <w:rsid w:val="006015C0"/>
    <w:rsid w:val="0060270F"/>
    <w:rsid w:val="0060293F"/>
    <w:rsid w:val="00602DE2"/>
    <w:rsid w:val="006033A5"/>
    <w:rsid w:val="00604CB3"/>
    <w:rsid w:val="00605D21"/>
    <w:rsid w:val="00607594"/>
    <w:rsid w:val="006110A4"/>
    <w:rsid w:val="0061260B"/>
    <w:rsid w:val="0061274B"/>
    <w:rsid w:val="00613A08"/>
    <w:rsid w:val="00616491"/>
    <w:rsid w:val="0061701E"/>
    <w:rsid w:val="006203B1"/>
    <w:rsid w:val="006208A5"/>
    <w:rsid w:val="00622D9D"/>
    <w:rsid w:val="00623D2E"/>
    <w:rsid w:val="00624470"/>
    <w:rsid w:val="006259D7"/>
    <w:rsid w:val="0062634F"/>
    <w:rsid w:val="00626408"/>
    <w:rsid w:val="0062687C"/>
    <w:rsid w:val="006268F2"/>
    <w:rsid w:val="00627250"/>
    <w:rsid w:val="00627474"/>
    <w:rsid w:val="006356CF"/>
    <w:rsid w:val="00635A85"/>
    <w:rsid w:val="00636175"/>
    <w:rsid w:val="00636A76"/>
    <w:rsid w:val="00637A37"/>
    <w:rsid w:val="0064044F"/>
    <w:rsid w:val="00643EF7"/>
    <w:rsid w:val="0064446C"/>
    <w:rsid w:val="00644793"/>
    <w:rsid w:val="00644911"/>
    <w:rsid w:val="00645B50"/>
    <w:rsid w:val="0064754C"/>
    <w:rsid w:val="006476AA"/>
    <w:rsid w:val="006477B2"/>
    <w:rsid w:val="00650163"/>
    <w:rsid w:val="00650335"/>
    <w:rsid w:val="00650D11"/>
    <w:rsid w:val="00651530"/>
    <w:rsid w:val="006519BC"/>
    <w:rsid w:val="00651C81"/>
    <w:rsid w:val="00652986"/>
    <w:rsid w:val="00652A65"/>
    <w:rsid w:val="006544C5"/>
    <w:rsid w:val="006547A9"/>
    <w:rsid w:val="00654A40"/>
    <w:rsid w:val="00654B49"/>
    <w:rsid w:val="00655C08"/>
    <w:rsid w:val="00655FF7"/>
    <w:rsid w:val="00656BC3"/>
    <w:rsid w:val="006572A1"/>
    <w:rsid w:val="00660147"/>
    <w:rsid w:val="00660A0D"/>
    <w:rsid w:val="00661F00"/>
    <w:rsid w:val="006636CA"/>
    <w:rsid w:val="006638FF"/>
    <w:rsid w:val="00663B22"/>
    <w:rsid w:val="00664EA5"/>
    <w:rsid w:val="006665CC"/>
    <w:rsid w:val="006666C6"/>
    <w:rsid w:val="00666F26"/>
    <w:rsid w:val="006700F1"/>
    <w:rsid w:val="006701E5"/>
    <w:rsid w:val="0067030A"/>
    <w:rsid w:val="006703F9"/>
    <w:rsid w:val="0067088D"/>
    <w:rsid w:val="00670940"/>
    <w:rsid w:val="00670C1E"/>
    <w:rsid w:val="006715EA"/>
    <w:rsid w:val="00671B1C"/>
    <w:rsid w:val="00671CAD"/>
    <w:rsid w:val="006720C7"/>
    <w:rsid w:val="006720EC"/>
    <w:rsid w:val="006723A9"/>
    <w:rsid w:val="0067284D"/>
    <w:rsid w:val="00672EB0"/>
    <w:rsid w:val="00673659"/>
    <w:rsid w:val="00673967"/>
    <w:rsid w:val="0067495B"/>
    <w:rsid w:val="0067529C"/>
    <w:rsid w:val="006759FA"/>
    <w:rsid w:val="00675D41"/>
    <w:rsid w:val="00675F10"/>
    <w:rsid w:val="0067638A"/>
    <w:rsid w:val="00677BF8"/>
    <w:rsid w:val="006817BA"/>
    <w:rsid w:val="006821A9"/>
    <w:rsid w:val="00682536"/>
    <w:rsid w:val="00683646"/>
    <w:rsid w:val="0068476F"/>
    <w:rsid w:val="00685197"/>
    <w:rsid w:val="00685336"/>
    <w:rsid w:val="0068584A"/>
    <w:rsid w:val="006862D1"/>
    <w:rsid w:val="00686470"/>
    <w:rsid w:val="0068699E"/>
    <w:rsid w:val="00686DB4"/>
    <w:rsid w:val="00690059"/>
    <w:rsid w:val="00690637"/>
    <w:rsid w:val="0069141C"/>
    <w:rsid w:val="00692024"/>
    <w:rsid w:val="006925D3"/>
    <w:rsid w:val="006929F1"/>
    <w:rsid w:val="00694133"/>
    <w:rsid w:val="0069589B"/>
    <w:rsid w:val="0069631C"/>
    <w:rsid w:val="00696399"/>
    <w:rsid w:val="00697E3E"/>
    <w:rsid w:val="006A113F"/>
    <w:rsid w:val="006A16A4"/>
    <w:rsid w:val="006A17AF"/>
    <w:rsid w:val="006A1E68"/>
    <w:rsid w:val="006A31F4"/>
    <w:rsid w:val="006A52C5"/>
    <w:rsid w:val="006A5871"/>
    <w:rsid w:val="006A5C52"/>
    <w:rsid w:val="006A6118"/>
    <w:rsid w:val="006A6888"/>
    <w:rsid w:val="006A7997"/>
    <w:rsid w:val="006B03AD"/>
    <w:rsid w:val="006B0652"/>
    <w:rsid w:val="006B0A86"/>
    <w:rsid w:val="006B0CC6"/>
    <w:rsid w:val="006B3865"/>
    <w:rsid w:val="006B3898"/>
    <w:rsid w:val="006B3D26"/>
    <w:rsid w:val="006B4195"/>
    <w:rsid w:val="006B42F0"/>
    <w:rsid w:val="006B557F"/>
    <w:rsid w:val="006B7FBB"/>
    <w:rsid w:val="006C0CF7"/>
    <w:rsid w:val="006C1819"/>
    <w:rsid w:val="006C2071"/>
    <w:rsid w:val="006C226E"/>
    <w:rsid w:val="006C3E12"/>
    <w:rsid w:val="006C3E20"/>
    <w:rsid w:val="006C42A2"/>
    <w:rsid w:val="006C4522"/>
    <w:rsid w:val="006C4BAC"/>
    <w:rsid w:val="006C5060"/>
    <w:rsid w:val="006C63BF"/>
    <w:rsid w:val="006C66AD"/>
    <w:rsid w:val="006C6845"/>
    <w:rsid w:val="006C785E"/>
    <w:rsid w:val="006D03E5"/>
    <w:rsid w:val="006D0FE1"/>
    <w:rsid w:val="006D1477"/>
    <w:rsid w:val="006D16F3"/>
    <w:rsid w:val="006D1D93"/>
    <w:rsid w:val="006D2850"/>
    <w:rsid w:val="006D2F58"/>
    <w:rsid w:val="006D34E9"/>
    <w:rsid w:val="006D3B12"/>
    <w:rsid w:val="006D3B57"/>
    <w:rsid w:val="006D3CC1"/>
    <w:rsid w:val="006D44D5"/>
    <w:rsid w:val="006D5C55"/>
    <w:rsid w:val="006D7E96"/>
    <w:rsid w:val="006E0259"/>
    <w:rsid w:val="006E0DBE"/>
    <w:rsid w:val="006E13B8"/>
    <w:rsid w:val="006E2A2C"/>
    <w:rsid w:val="006E2DBD"/>
    <w:rsid w:val="006E309C"/>
    <w:rsid w:val="006E4184"/>
    <w:rsid w:val="006E4360"/>
    <w:rsid w:val="006E488D"/>
    <w:rsid w:val="006E5217"/>
    <w:rsid w:val="006E6912"/>
    <w:rsid w:val="006E7213"/>
    <w:rsid w:val="006E7928"/>
    <w:rsid w:val="006E7C5B"/>
    <w:rsid w:val="006E7D05"/>
    <w:rsid w:val="006F24CD"/>
    <w:rsid w:val="006F29B6"/>
    <w:rsid w:val="006F2C78"/>
    <w:rsid w:val="006F38D8"/>
    <w:rsid w:val="006F3F62"/>
    <w:rsid w:val="006F56CC"/>
    <w:rsid w:val="006F790F"/>
    <w:rsid w:val="006F7CB3"/>
    <w:rsid w:val="00700AFF"/>
    <w:rsid w:val="007023BA"/>
    <w:rsid w:val="00702EEA"/>
    <w:rsid w:val="007033F0"/>
    <w:rsid w:val="0070363D"/>
    <w:rsid w:val="00704AA7"/>
    <w:rsid w:val="00704B91"/>
    <w:rsid w:val="00704D9F"/>
    <w:rsid w:val="007059B6"/>
    <w:rsid w:val="00705CCA"/>
    <w:rsid w:val="00710425"/>
    <w:rsid w:val="00710C02"/>
    <w:rsid w:val="00711502"/>
    <w:rsid w:val="00711645"/>
    <w:rsid w:val="00711FCD"/>
    <w:rsid w:val="00712047"/>
    <w:rsid w:val="0071289A"/>
    <w:rsid w:val="007131FE"/>
    <w:rsid w:val="00713903"/>
    <w:rsid w:val="00714951"/>
    <w:rsid w:val="00714A79"/>
    <w:rsid w:val="00714C7F"/>
    <w:rsid w:val="00715AFD"/>
    <w:rsid w:val="00716471"/>
    <w:rsid w:val="00716529"/>
    <w:rsid w:val="00716698"/>
    <w:rsid w:val="007167F3"/>
    <w:rsid w:val="0071705A"/>
    <w:rsid w:val="00717630"/>
    <w:rsid w:val="0071774B"/>
    <w:rsid w:val="00720769"/>
    <w:rsid w:val="0072082D"/>
    <w:rsid w:val="00720A8E"/>
    <w:rsid w:val="00721824"/>
    <w:rsid w:val="00723240"/>
    <w:rsid w:val="0072355F"/>
    <w:rsid w:val="0072512B"/>
    <w:rsid w:val="0072539D"/>
    <w:rsid w:val="007256EC"/>
    <w:rsid w:val="007263FD"/>
    <w:rsid w:val="007265E5"/>
    <w:rsid w:val="00726DF1"/>
    <w:rsid w:val="00731031"/>
    <w:rsid w:val="0073134F"/>
    <w:rsid w:val="00731B80"/>
    <w:rsid w:val="00731C37"/>
    <w:rsid w:val="00732AAF"/>
    <w:rsid w:val="00733CB8"/>
    <w:rsid w:val="007342C0"/>
    <w:rsid w:val="00734A60"/>
    <w:rsid w:val="00734CB1"/>
    <w:rsid w:val="00735952"/>
    <w:rsid w:val="00735A74"/>
    <w:rsid w:val="00735B53"/>
    <w:rsid w:val="00736D5B"/>
    <w:rsid w:val="007408D6"/>
    <w:rsid w:val="007426A0"/>
    <w:rsid w:val="00742E32"/>
    <w:rsid w:val="0074318A"/>
    <w:rsid w:val="00743855"/>
    <w:rsid w:val="00744E68"/>
    <w:rsid w:val="00745948"/>
    <w:rsid w:val="00745FF3"/>
    <w:rsid w:val="00746418"/>
    <w:rsid w:val="00751243"/>
    <w:rsid w:val="00752299"/>
    <w:rsid w:val="00752AE3"/>
    <w:rsid w:val="00752B12"/>
    <w:rsid w:val="007533CD"/>
    <w:rsid w:val="00754E3F"/>
    <w:rsid w:val="0075507A"/>
    <w:rsid w:val="00755318"/>
    <w:rsid w:val="007560E8"/>
    <w:rsid w:val="007572EF"/>
    <w:rsid w:val="00757326"/>
    <w:rsid w:val="0075768B"/>
    <w:rsid w:val="0076000B"/>
    <w:rsid w:val="00760A84"/>
    <w:rsid w:val="00760D7D"/>
    <w:rsid w:val="0076281B"/>
    <w:rsid w:val="00762E1C"/>
    <w:rsid w:val="00763E2C"/>
    <w:rsid w:val="007647AA"/>
    <w:rsid w:val="00764CA1"/>
    <w:rsid w:val="00765A56"/>
    <w:rsid w:val="00766093"/>
    <w:rsid w:val="007666E5"/>
    <w:rsid w:val="00766B8F"/>
    <w:rsid w:val="00770A2A"/>
    <w:rsid w:val="00771BA1"/>
    <w:rsid w:val="0077361A"/>
    <w:rsid w:val="00773F9B"/>
    <w:rsid w:val="00774702"/>
    <w:rsid w:val="00774BD1"/>
    <w:rsid w:val="00774D3C"/>
    <w:rsid w:val="00774D4C"/>
    <w:rsid w:val="00775672"/>
    <w:rsid w:val="0077645B"/>
    <w:rsid w:val="007765EA"/>
    <w:rsid w:val="00780BAF"/>
    <w:rsid w:val="007810CF"/>
    <w:rsid w:val="007812C8"/>
    <w:rsid w:val="00782590"/>
    <w:rsid w:val="00782FD4"/>
    <w:rsid w:val="00783E20"/>
    <w:rsid w:val="007858E4"/>
    <w:rsid w:val="00787CC9"/>
    <w:rsid w:val="00792E53"/>
    <w:rsid w:val="00793744"/>
    <w:rsid w:val="00793867"/>
    <w:rsid w:val="00793A23"/>
    <w:rsid w:val="00795174"/>
    <w:rsid w:val="007960F0"/>
    <w:rsid w:val="00796714"/>
    <w:rsid w:val="00796FDB"/>
    <w:rsid w:val="0079762D"/>
    <w:rsid w:val="0079787B"/>
    <w:rsid w:val="007A03AD"/>
    <w:rsid w:val="007A0896"/>
    <w:rsid w:val="007A0B6E"/>
    <w:rsid w:val="007A1AB0"/>
    <w:rsid w:val="007A24E3"/>
    <w:rsid w:val="007A2536"/>
    <w:rsid w:val="007A2EEC"/>
    <w:rsid w:val="007A2EF6"/>
    <w:rsid w:val="007A3577"/>
    <w:rsid w:val="007A4310"/>
    <w:rsid w:val="007A432A"/>
    <w:rsid w:val="007A7728"/>
    <w:rsid w:val="007A7BAD"/>
    <w:rsid w:val="007A7C5C"/>
    <w:rsid w:val="007A7E70"/>
    <w:rsid w:val="007B011F"/>
    <w:rsid w:val="007B088D"/>
    <w:rsid w:val="007B10BD"/>
    <w:rsid w:val="007B1B54"/>
    <w:rsid w:val="007B1CEE"/>
    <w:rsid w:val="007B35C2"/>
    <w:rsid w:val="007B3D5E"/>
    <w:rsid w:val="007B5439"/>
    <w:rsid w:val="007B6572"/>
    <w:rsid w:val="007B66F1"/>
    <w:rsid w:val="007B6DC4"/>
    <w:rsid w:val="007B6DF8"/>
    <w:rsid w:val="007C3056"/>
    <w:rsid w:val="007C3281"/>
    <w:rsid w:val="007C362C"/>
    <w:rsid w:val="007C3B70"/>
    <w:rsid w:val="007C3DFC"/>
    <w:rsid w:val="007C3FDC"/>
    <w:rsid w:val="007C4B36"/>
    <w:rsid w:val="007C52D3"/>
    <w:rsid w:val="007C5A74"/>
    <w:rsid w:val="007C5D02"/>
    <w:rsid w:val="007C7CB8"/>
    <w:rsid w:val="007D0555"/>
    <w:rsid w:val="007D16C9"/>
    <w:rsid w:val="007D3809"/>
    <w:rsid w:val="007D3EE7"/>
    <w:rsid w:val="007D55E3"/>
    <w:rsid w:val="007D5747"/>
    <w:rsid w:val="007D5952"/>
    <w:rsid w:val="007D5E6A"/>
    <w:rsid w:val="007D5EEA"/>
    <w:rsid w:val="007D6113"/>
    <w:rsid w:val="007D7BCE"/>
    <w:rsid w:val="007D7DFA"/>
    <w:rsid w:val="007E1022"/>
    <w:rsid w:val="007E2DCB"/>
    <w:rsid w:val="007E3D9B"/>
    <w:rsid w:val="007E52A3"/>
    <w:rsid w:val="007E5C98"/>
    <w:rsid w:val="007E748F"/>
    <w:rsid w:val="007F0126"/>
    <w:rsid w:val="007F0A1B"/>
    <w:rsid w:val="007F14C7"/>
    <w:rsid w:val="007F4073"/>
    <w:rsid w:val="007F466F"/>
    <w:rsid w:val="007F4A9E"/>
    <w:rsid w:val="007F4C6A"/>
    <w:rsid w:val="007F5C94"/>
    <w:rsid w:val="007F7706"/>
    <w:rsid w:val="00800609"/>
    <w:rsid w:val="00800A09"/>
    <w:rsid w:val="008015E7"/>
    <w:rsid w:val="00801935"/>
    <w:rsid w:val="00801D00"/>
    <w:rsid w:val="00802542"/>
    <w:rsid w:val="00802DF4"/>
    <w:rsid w:val="00804C99"/>
    <w:rsid w:val="008050B8"/>
    <w:rsid w:val="00806338"/>
    <w:rsid w:val="00807649"/>
    <w:rsid w:val="00807FFA"/>
    <w:rsid w:val="00812607"/>
    <w:rsid w:val="00813C31"/>
    <w:rsid w:val="00814D02"/>
    <w:rsid w:val="008157F7"/>
    <w:rsid w:val="008159EC"/>
    <w:rsid w:val="00816489"/>
    <w:rsid w:val="00816F07"/>
    <w:rsid w:val="00816F69"/>
    <w:rsid w:val="0081722B"/>
    <w:rsid w:val="008173B6"/>
    <w:rsid w:val="00821025"/>
    <w:rsid w:val="0082108E"/>
    <w:rsid w:val="008213A3"/>
    <w:rsid w:val="00822368"/>
    <w:rsid w:val="00823A4A"/>
    <w:rsid w:val="00823D6C"/>
    <w:rsid w:val="008244B7"/>
    <w:rsid w:val="0082525C"/>
    <w:rsid w:val="00825F18"/>
    <w:rsid w:val="0082753F"/>
    <w:rsid w:val="00827B4C"/>
    <w:rsid w:val="00831014"/>
    <w:rsid w:val="0083147B"/>
    <w:rsid w:val="0083164B"/>
    <w:rsid w:val="00833016"/>
    <w:rsid w:val="008334FA"/>
    <w:rsid w:val="00833821"/>
    <w:rsid w:val="0083435F"/>
    <w:rsid w:val="0083492D"/>
    <w:rsid w:val="00834E80"/>
    <w:rsid w:val="0083507F"/>
    <w:rsid w:val="00835864"/>
    <w:rsid w:val="00835AAD"/>
    <w:rsid w:val="00836B11"/>
    <w:rsid w:val="00836CF3"/>
    <w:rsid w:val="0083766D"/>
    <w:rsid w:val="00840ACE"/>
    <w:rsid w:val="008415C7"/>
    <w:rsid w:val="00841972"/>
    <w:rsid w:val="008427BC"/>
    <w:rsid w:val="0084355A"/>
    <w:rsid w:val="008445E2"/>
    <w:rsid w:val="00844D00"/>
    <w:rsid w:val="00844ECC"/>
    <w:rsid w:val="008456E0"/>
    <w:rsid w:val="0084620E"/>
    <w:rsid w:val="00846798"/>
    <w:rsid w:val="00847981"/>
    <w:rsid w:val="008500B1"/>
    <w:rsid w:val="0085160D"/>
    <w:rsid w:val="0085373D"/>
    <w:rsid w:val="0085474D"/>
    <w:rsid w:val="00857191"/>
    <w:rsid w:val="00857D5A"/>
    <w:rsid w:val="008604FB"/>
    <w:rsid w:val="008616B2"/>
    <w:rsid w:val="00861D48"/>
    <w:rsid w:val="0086235A"/>
    <w:rsid w:val="00862628"/>
    <w:rsid w:val="00863576"/>
    <w:rsid w:val="00863729"/>
    <w:rsid w:val="008643DF"/>
    <w:rsid w:val="00864464"/>
    <w:rsid w:val="008651EA"/>
    <w:rsid w:val="008653C5"/>
    <w:rsid w:val="00865816"/>
    <w:rsid w:val="008661F8"/>
    <w:rsid w:val="00866C19"/>
    <w:rsid w:val="00866FF1"/>
    <w:rsid w:val="00867822"/>
    <w:rsid w:val="00870FA6"/>
    <w:rsid w:val="008715EC"/>
    <w:rsid w:val="0087215B"/>
    <w:rsid w:val="00873439"/>
    <w:rsid w:val="00873D5B"/>
    <w:rsid w:val="00873FBA"/>
    <w:rsid w:val="008740D9"/>
    <w:rsid w:val="00874F3D"/>
    <w:rsid w:val="008751BB"/>
    <w:rsid w:val="00875496"/>
    <w:rsid w:val="008759AF"/>
    <w:rsid w:val="0087653E"/>
    <w:rsid w:val="00877BCB"/>
    <w:rsid w:val="00877D21"/>
    <w:rsid w:val="0088251A"/>
    <w:rsid w:val="008834E9"/>
    <w:rsid w:val="0088428B"/>
    <w:rsid w:val="0088542D"/>
    <w:rsid w:val="00886F6F"/>
    <w:rsid w:val="00887D32"/>
    <w:rsid w:val="00890CC2"/>
    <w:rsid w:val="00890ED2"/>
    <w:rsid w:val="00891058"/>
    <w:rsid w:val="008917C1"/>
    <w:rsid w:val="00891E35"/>
    <w:rsid w:val="0089251B"/>
    <w:rsid w:val="00893579"/>
    <w:rsid w:val="008946CB"/>
    <w:rsid w:val="0089607B"/>
    <w:rsid w:val="0089666B"/>
    <w:rsid w:val="00897D2D"/>
    <w:rsid w:val="008A00BC"/>
    <w:rsid w:val="008A1536"/>
    <w:rsid w:val="008A32F1"/>
    <w:rsid w:val="008A4072"/>
    <w:rsid w:val="008A438A"/>
    <w:rsid w:val="008A4575"/>
    <w:rsid w:val="008A5546"/>
    <w:rsid w:val="008A615F"/>
    <w:rsid w:val="008A6BA0"/>
    <w:rsid w:val="008A7883"/>
    <w:rsid w:val="008B0023"/>
    <w:rsid w:val="008B01D4"/>
    <w:rsid w:val="008B0AFF"/>
    <w:rsid w:val="008B16DF"/>
    <w:rsid w:val="008B1D49"/>
    <w:rsid w:val="008B2693"/>
    <w:rsid w:val="008B2B5E"/>
    <w:rsid w:val="008B2D3B"/>
    <w:rsid w:val="008B440B"/>
    <w:rsid w:val="008B551A"/>
    <w:rsid w:val="008B5621"/>
    <w:rsid w:val="008B5650"/>
    <w:rsid w:val="008B56E1"/>
    <w:rsid w:val="008B5CFC"/>
    <w:rsid w:val="008B6127"/>
    <w:rsid w:val="008B6C3B"/>
    <w:rsid w:val="008B7289"/>
    <w:rsid w:val="008B74A9"/>
    <w:rsid w:val="008B7B3F"/>
    <w:rsid w:val="008C0CCE"/>
    <w:rsid w:val="008C1DE0"/>
    <w:rsid w:val="008C1E56"/>
    <w:rsid w:val="008C223A"/>
    <w:rsid w:val="008C29F3"/>
    <w:rsid w:val="008C3B89"/>
    <w:rsid w:val="008C6773"/>
    <w:rsid w:val="008C70FF"/>
    <w:rsid w:val="008C740F"/>
    <w:rsid w:val="008C75AC"/>
    <w:rsid w:val="008C7689"/>
    <w:rsid w:val="008D01C1"/>
    <w:rsid w:val="008D06BA"/>
    <w:rsid w:val="008D0C76"/>
    <w:rsid w:val="008D1DBC"/>
    <w:rsid w:val="008D226F"/>
    <w:rsid w:val="008D2CAA"/>
    <w:rsid w:val="008D397B"/>
    <w:rsid w:val="008D3E45"/>
    <w:rsid w:val="008D49B2"/>
    <w:rsid w:val="008D6B06"/>
    <w:rsid w:val="008D6E41"/>
    <w:rsid w:val="008D6F4E"/>
    <w:rsid w:val="008D7959"/>
    <w:rsid w:val="008D7C11"/>
    <w:rsid w:val="008E1595"/>
    <w:rsid w:val="008E18F5"/>
    <w:rsid w:val="008E1A61"/>
    <w:rsid w:val="008E434E"/>
    <w:rsid w:val="008E44FB"/>
    <w:rsid w:val="008E49A6"/>
    <w:rsid w:val="008E5317"/>
    <w:rsid w:val="008E62ED"/>
    <w:rsid w:val="008E6505"/>
    <w:rsid w:val="008E6652"/>
    <w:rsid w:val="008E68E5"/>
    <w:rsid w:val="008E707C"/>
    <w:rsid w:val="008E727B"/>
    <w:rsid w:val="008E74DC"/>
    <w:rsid w:val="008E7AC4"/>
    <w:rsid w:val="008F00A1"/>
    <w:rsid w:val="008F1FE5"/>
    <w:rsid w:val="008F28E7"/>
    <w:rsid w:val="008F29E4"/>
    <w:rsid w:val="008F52A0"/>
    <w:rsid w:val="008F54CA"/>
    <w:rsid w:val="008F6C71"/>
    <w:rsid w:val="008F7276"/>
    <w:rsid w:val="008F7943"/>
    <w:rsid w:val="00900ACC"/>
    <w:rsid w:val="00904142"/>
    <w:rsid w:val="00904226"/>
    <w:rsid w:val="00905382"/>
    <w:rsid w:val="0090550B"/>
    <w:rsid w:val="00905AF6"/>
    <w:rsid w:val="00905D13"/>
    <w:rsid w:val="0090712D"/>
    <w:rsid w:val="009106D4"/>
    <w:rsid w:val="0091107F"/>
    <w:rsid w:val="00912816"/>
    <w:rsid w:val="009135CE"/>
    <w:rsid w:val="00915121"/>
    <w:rsid w:val="009160EC"/>
    <w:rsid w:val="009163DE"/>
    <w:rsid w:val="009173DF"/>
    <w:rsid w:val="00921A6E"/>
    <w:rsid w:val="00921BE6"/>
    <w:rsid w:val="009242A2"/>
    <w:rsid w:val="00924B06"/>
    <w:rsid w:val="00924F05"/>
    <w:rsid w:val="009252CA"/>
    <w:rsid w:val="00925D0A"/>
    <w:rsid w:val="00925FB3"/>
    <w:rsid w:val="00930B28"/>
    <w:rsid w:val="00934184"/>
    <w:rsid w:val="00934539"/>
    <w:rsid w:val="00934B91"/>
    <w:rsid w:val="00934D15"/>
    <w:rsid w:val="009350EE"/>
    <w:rsid w:val="009366E8"/>
    <w:rsid w:val="00936A62"/>
    <w:rsid w:val="00936B96"/>
    <w:rsid w:val="00937205"/>
    <w:rsid w:val="00937343"/>
    <w:rsid w:val="00937D9B"/>
    <w:rsid w:val="009403C1"/>
    <w:rsid w:val="009408EB"/>
    <w:rsid w:val="00940CF0"/>
    <w:rsid w:val="009415D1"/>
    <w:rsid w:val="00942110"/>
    <w:rsid w:val="009445AA"/>
    <w:rsid w:val="009446B9"/>
    <w:rsid w:val="00944BDA"/>
    <w:rsid w:val="00944F79"/>
    <w:rsid w:val="00944F7C"/>
    <w:rsid w:val="00945E40"/>
    <w:rsid w:val="00947445"/>
    <w:rsid w:val="0095060F"/>
    <w:rsid w:val="009519BB"/>
    <w:rsid w:val="00952B7C"/>
    <w:rsid w:val="00952FCA"/>
    <w:rsid w:val="00955FE4"/>
    <w:rsid w:val="009571C5"/>
    <w:rsid w:val="009574AA"/>
    <w:rsid w:val="00960DEA"/>
    <w:rsid w:val="009620AD"/>
    <w:rsid w:val="00963B0B"/>
    <w:rsid w:val="00963F0A"/>
    <w:rsid w:val="00964626"/>
    <w:rsid w:val="00964756"/>
    <w:rsid w:val="0096478F"/>
    <w:rsid w:val="00964999"/>
    <w:rsid w:val="0096500F"/>
    <w:rsid w:val="00965F60"/>
    <w:rsid w:val="00967355"/>
    <w:rsid w:val="009677C7"/>
    <w:rsid w:val="00967C51"/>
    <w:rsid w:val="00967FBB"/>
    <w:rsid w:val="00971097"/>
    <w:rsid w:val="0097220B"/>
    <w:rsid w:val="00972817"/>
    <w:rsid w:val="00972D01"/>
    <w:rsid w:val="00973369"/>
    <w:rsid w:val="00974370"/>
    <w:rsid w:val="009767B7"/>
    <w:rsid w:val="00976C4C"/>
    <w:rsid w:val="00980299"/>
    <w:rsid w:val="00980AA5"/>
    <w:rsid w:val="00981267"/>
    <w:rsid w:val="0098203F"/>
    <w:rsid w:val="00982CE8"/>
    <w:rsid w:val="009836D2"/>
    <w:rsid w:val="00984393"/>
    <w:rsid w:val="009850AE"/>
    <w:rsid w:val="009858BE"/>
    <w:rsid w:val="00985A5B"/>
    <w:rsid w:val="00985ADD"/>
    <w:rsid w:val="00985F6A"/>
    <w:rsid w:val="00987374"/>
    <w:rsid w:val="0098772F"/>
    <w:rsid w:val="00987BDE"/>
    <w:rsid w:val="00987C32"/>
    <w:rsid w:val="0099011E"/>
    <w:rsid w:val="0099027A"/>
    <w:rsid w:val="00990901"/>
    <w:rsid w:val="00992ACA"/>
    <w:rsid w:val="00993464"/>
    <w:rsid w:val="0099508E"/>
    <w:rsid w:val="00995171"/>
    <w:rsid w:val="0099537A"/>
    <w:rsid w:val="00996162"/>
    <w:rsid w:val="009A03FA"/>
    <w:rsid w:val="009A2026"/>
    <w:rsid w:val="009A260D"/>
    <w:rsid w:val="009A27BA"/>
    <w:rsid w:val="009A3629"/>
    <w:rsid w:val="009A3E40"/>
    <w:rsid w:val="009A3FDD"/>
    <w:rsid w:val="009A50D4"/>
    <w:rsid w:val="009A5C1F"/>
    <w:rsid w:val="009A5D75"/>
    <w:rsid w:val="009A7512"/>
    <w:rsid w:val="009A7B78"/>
    <w:rsid w:val="009B0132"/>
    <w:rsid w:val="009B0EB3"/>
    <w:rsid w:val="009B12F9"/>
    <w:rsid w:val="009B1C31"/>
    <w:rsid w:val="009B2C15"/>
    <w:rsid w:val="009B2C39"/>
    <w:rsid w:val="009B3222"/>
    <w:rsid w:val="009B3974"/>
    <w:rsid w:val="009B44CB"/>
    <w:rsid w:val="009B49FC"/>
    <w:rsid w:val="009B4CE7"/>
    <w:rsid w:val="009B52FA"/>
    <w:rsid w:val="009B67B6"/>
    <w:rsid w:val="009C1242"/>
    <w:rsid w:val="009C180D"/>
    <w:rsid w:val="009C1B88"/>
    <w:rsid w:val="009C23AC"/>
    <w:rsid w:val="009C275A"/>
    <w:rsid w:val="009C3488"/>
    <w:rsid w:val="009C42C6"/>
    <w:rsid w:val="009C563A"/>
    <w:rsid w:val="009C5A41"/>
    <w:rsid w:val="009C65F0"/>
    <w:rsid w:val="009C6BAC"/>
    <w:rsid w:val="009C73B1"/>
    <w:rsid w:val="009D0173"/>
    <w:rsid w:val="009D0C22"/>
    <w:rsid w:val="009D19B9"/>
    <w:rsid w:val="009D1BDA"/>
    <w:rsid w:val="009D2C1C"/>
    <w:rsid w:val="009D37E0"/>
    <w:rsid w:val="009D45C4"/>
    <w:rsid w:val="009D50C1"/>
    <w:rsid w:val="009D54D1"/>
    <w:rsid w:val="009D7538"/>
    <w:rsid w:val="009D79BE"/>
    <w:rsid w:val="009D79DC"/>
    <w:rsid w:val="009E1654"/>
    <w:rsid w:val="009E2D57"/>
    <w:rsid w:val="009E3E20"/>
    <w:rsid w:val="009E4AAE"/>
    <w:rsid w:val="009E4FAC"/>
    <w:rsid w:val="009E4FC3"/>
    <w:rsid w:val="009E5DF5"/>
    <w:rsid w:val="009E6276"/>
    <w:rsid w:val="009E6946"/>
    <w:rsid w:val="009E7E4A"/>
    <w:rsid w:val="009E7E55"/>
    <w:rsid w:val="009F0FAD"/>
    <w:rsid w:val="009F1471"/>
    <w:rsid w:val="009F14DC"/>
    <w:rsid w:val="009F18F2"/>
    <w:rsid w:val="009F1A05"/>
    <w:rsid w:val="009F2860"/>
    <w:rsid w:val="009F3B95"/>
    <w:rsid w:val="009F4CDE"/>
    <w:rsid w:val="009F4DD3"/>
    <w:rsid w:val="009F4EFF"/>
    <w:rsid w:val="009F6B41"/>
    <w:rsid w:val="00A0055F"/>
    <w:rsid w:val="00A00D56"/>
    <w:rsid w:val="00A029E1"/>
    <w:rsid w:val="00A02F32"/>
    <w:rsid w:val="00A035BB"/>
    <w:rsid w:val="00A042C7"/>
    <w:rsid w:val="00A044C9"/>
    <w:rsid w:val="00A04F8C"/>
    <w:rsid w:val="00A05605"/>
    <w:rsid w:val="00A06437"/>
    <w:rsid w:val="00A075EE"/>
    <w:rsid w:val="00A07D02"/>
    <w:rsid w:val="00A10450"/>
    <w:rsid w:val="00A105E6"/>
    <w:rsid w:val="00A108A2"/>
    <w:rsid w:val="00A10F38"/>
    <w:rsid w:val="00A11A02"/>
    <w:rsid w:val="00A12CF0"/>
    <w:rsid w:val="00A12D69"/>
    <w:rsid w:val="00A12EE7"/>
    <w:rsid w:val="00A13067"/>
    <w:rsid w:val="00A13528"/>
    <w:rsid w:val="00A14731"/>
    <w:rsid w:val="00A158DA"/>
    <w:rsid w:val="00A16A76"/>
    <w:rsid w:val="00A173BA"/>
    <w:rsid w:val="00A20474"/>
    <w:rsid w:val="00A20FD3"/>
    <w:rsid w:val="00A20FE2"/>
    <w:rsid w:val="00A212A1"/>
    <w:rsid w:val="00A21F63"/>
    <w:rsid w:val="00A224D1"/>
    <w:rsid w:val="00A225DA"/>
    <w:rsid w:val="00A22959"/>
    <w:rsid w:val="00A22AE1"/>
    <w:rsid w:val="00A232CC"/>
    <w:rsid w:val="00A24664"/>
    <w:rsid w:val="00A25093"/>
    <w:rsid w:val="00A25E48"/>
    <w:rsid w:val="00A26228"/>
    <w:rsid w:val="00A26261"/>
    <w:rsid w:val="00A263A2"/>
    <w:rsid w:val="00A30A69"/>
    <w:rsid w:val="00A3111A"/>
    <w:rsid w:val="00A318FB"/>
    <w:rsid w:val="00A3254D"/>
    <w:rsid w:val="00A3255C"/>
    <w:rsid w:val="00A336CA"/>
    <w:rsid w:val="00A348AB"/>
    <w:rsid w:val="00A34BA4"/>
    <w:rsid w:val="00A35818"/>
    <w:rsid w:val="00A35CF5"/>
    <w:rsid w:val="00A36576"/>
    <w:rsid w:val="00A376F3"/>
    <w:rsid w:val="00A37824"/>
    <w:rsid w:val="00A4010B"/>
    <w:rsid w:val="00A40B96"/>
    <w:rsid w:val="00A40E25"/>
    <w:rsid w:val="00A4171F"/>
    <w:rsid w:val="00A4260C"/>
    <w:rsid w:val="00A433CD"/>
    <w:rsid w:val="00A44D2B"/>
    <w:rsid w:val="00A47782"/>
    <w:rsid w:val="00A47D2E"/>
    <w:rsid w:val="00A47EB6"/>
    <w:rsid w:val="00A5000B"/>
    <w:rsid w:val="00A50595"/>
    <w:rsid w:val="00A51CFB"/>
    <w:rsid w:val="00A51E08"/>
    <w:rsid w:val="00A52510"/>
    <w:rsid w:val="00A531E1"/>
    <w:rsid w:val="00A542A1"/>
    <w:rsid w:val="00A54869"/>
    <w:rsid w:val="00A55099"/>
    <w:rsid w:val="00A55934"/>
    <w:rsid w:val="00A561D2"/>
    <w:rsid w:val="00A561EE"/>
    <w:rsid w:val="00A563C9"/>
    <w:rsid w:val="00A5705D"/>
    <w:rsid w:val="00A57BC8"/>
    <w:rsid w:val="00A6005E"/>
    <w:rsid w:val="00A607C7"/>
    <w:rsid w:val="00A61766"/>
    <w:rsid w:val="00A61FB5"/>
    <w:rsid w:val="00A623BC"/>
    <w:rsid w:val="00A63159"/>
    <w:rsid w:val="00A6375A"/>
    <w:rsid w:val="00A6385A"/>
    <w:rsid w:val="00A639C9"/>
    <w:rsid w:val="00A63A3B"/>
    <w:rsid w:val="00A658F1"/>
    <w:rsid w:val="00A65C3D"/>
    <w:rsid w:val="00A66770"/>
    <w:rsid w:val="00A66942"/>
    <w:rsid w:val="00A7110C"/>
    <w:rsid w:val="00A71131"/>
    <w:rsid w:val="00A72EA1"/>
    <w:rsid w:val="00A73C8F"/>
    <w:rsid w:val="00A73DEB"/>
    <w:rsid w:val="00A74F10"/>
    <w:rsid w:val="00A765F3"/>
    <w:rsid w:val="00A769EB"/>
    <w:rsid w:val="00A76BEB"/>
    <w:rsid w:val="00A774D7"/>
    <w:rsid w:val="00A77E61"/>
    <w:rsid w:val="00A802EF"/>
    <w:rsid w:val="00A813E7"/>
    <w:rsid w:val="00A82108"/>
    <w:rsid w:val="00A82D28"/>
    <w:rsid w:val="00A832D6"/>
    <w:rsid w:val="00A84792"/>
    <w:rsid w:val="00A84AE9"/>
    <w:rsid w:val="00A84BF9"/>
    <w:rsid w:val="00A86618"/>
    <w:rsid w:val="00A86665"/>
    <w:rsid w:val="00A873FC"/>
    <w:rsid w:val="00A876FF"/>
    <w:rsid w:val="00A87EC4"/>
    <w:rsid w:val="00A907A0"/>
    <w:rsid w:val="00A912AB"/>
    <w:rsid w:val="00A91A69"/>
    <w:rsid w:val="00A92288"/>
    <w:rsid w:val="00A933AD"/>
    <w:rsid w:val="00A9455C"/>
    <w:rsid w:val="00A94643"/>
    <w:rsid w:val="00A95B0B"/>
    <w:rsid w:val="00A9644F"/>
    <w:rsid w:val="00A964B7"/>
    <w:rsid w:val="00A96AAB"/>
    <w:rsid w:val="00A9797B"/>
    <w:rsid w:val="00A97981"/>
    <w:rsid w:val="00A97E3B"/>
    <w:rsid w:val="00A97EF6"/>
    <w:rsid w:val="00A97FEC"/>
    <w:rsid w:val="00AA1601"/>
    <w:rsid w:val="00AA23F7"/>
    <w:rsid w:val="00AA293F"/>
    <w:rsid w:val="00AA333F"/>
    <w:rsid w:val="00AA393E"/>
    <w:rsid w:val="00AA3AC1"/>
    <w:rsid w:val="00AA3AE1"/>
    <w:rsid w:val="00AA3D42"/>
    <w:rsid w:val="00AA41AC"/>
    <w:rsid w:val="00AA4A27"/>
    <w:rsid w:val="00AA5895"/>
    <w:rsid w:val="00AA6035"/>
    <w:rsid w:val="00AA66CF"/>
    <w:rsid w:val="00AA7C33"/>
    <w:rsid w:val="00AA7DC2"/>
    <w:rsid w:val="00AB0039"/>
    <w:rsid w:val="00AB015A"/>
    <w:rsid w:val="00AB04BD"/>
    <w:rsid w:val="00AB1CAA"/>
    <w:rsid w:val="00AB1EF7"/>
    <w:rsid w:val="00AB1F84"/>
    <w:rsid w:val="00AB32BE"/>
    <w:rsid w:val="00AB4589"/>
    <w:rsid w:val="00AB5FC2"/>
    <w:rsid w:val="00AB6062"/>
    <w:rsid w:val="00AB64D9"/>
    <w:rsid w:val="00AB6E8C"/>
    <w:rsid w:val="00AC0C70"/>
    <w:rsid w:val="00AC0DB0"/>
    <w:rsid w:val="00AC1508"/>
    <w:rsid w:val="00AC1DFB"/>
    <w:rsid w:val="00AC394F"/>
    <w:rsid w:val="00AC3CA8"/>
    <w:rsid w:val="00AC48BA"/>
    <w:rsid w:val="00AC5914"/>
    <w:rsid w:val="00AC7309"/>
    <w:rsid w:val="00AD0111"/>
    <w:rsid w:val="00AD01CF"/>
    <w:rsid w:val="00AD0A86"/>
    <w:rsid w:val="00AD1BD6"/>
    <w:rsid w:val="00AD1F49"/>
    <w:rsid w:val="00AD2231"/>
    <w:rsid w:val="00AD2BB4"/>
    <w:rsid w:val="00AD3531"/>
    <w:rsid w:val="00AD385A"/>
    <w:rsid w:val="00AD390E"/>
    <w:rsid w:val="00AD48E7"/>
    <w:rsid w:val="00AD5342"/>
    <w:rsid w:val="00AD63AB"/>
    <w:rsid w:val="00AD6674"/>
    <w:rsid w:val="00AD6BD6"/>
    <w:rsid w:val="00AD745F"/>
    <w:rsid w:val="00AE0267"/>
    <w:rsid w:val="00AE0F05"/>
    <w:rsid w:val="00AE149E"/>
    <w:rsid w:val="00AE27D3"/>
    <w:rsid w:val="00AE30DC"/>
    <w:rsid w:val="00AE31C1"/>
    <w:rsid w:val="00AE392B"/>
    <w:rsid w:val="00AE39E0"/>
    <w:rsid w:val="00AE439F"/>
    <w:rsid w:val="00AE5939"/>
    <w:rsid w:val="00AE6BC6"/>
    <w:rsid w:val="00AE7FB3"/>
    <w:rsid w:val="00AF0424"/>
    <w:rsid w:val="00AF05FD"/>
    <w:rsid w:val="00AF2525"/>
    <w:rsid w:val="00AF2D4F"/>
    <w:rsid w:val="00AF2F73"/>
    <w:rsid w:val="00AF36FE"/>
    <w:rsid w:val="00AF4D0A"/>
    <w:rsid w:val="00AF5C5C"/>
    <w:rsid w:val="00AF5EF1"/>
    <w:rsid w:val="00AF701B"/>
    <w:rsid w:val="00AF7B20"/>
    <w:rsid w:val="00B00D42"/>
    <w:rsid w:val="00B04965"/>
    <w:rsid w:val="00B04E0B"/>
    <w:rsid w:val="00B057F6"/>
    <w:rsid w:val="00B05F83"/>
    <w:rsid w:val="00B063DA"/>
    <w:rsid w:val="00B0687F"/>
    <w:rsid w:val="00B071CA"/>
    <w:rsid w:val="00B075D1"/>
    <w:rsid w:val="00B11AAF"/>
    <w:rsid w:val="00B12AF0"/>
    <w:rsid w:val="00B12EBB"/>
    <w:rsid w:val="00B12EDA"/>
    <w:rsid w:val="00B130B7"/>
    <w:rsid w:val="00B15272"/>
    <w:rsid w:val="00B154A7"/>
    <w:rsid w:val="00B1557D"/>
    <w:rsid w:val="00B16BA9"/>
    <w:rsid w:val="00B1709B"/>
    <w:rsid w:val="00B17144"/>
    <w:rsid w:val="00B1743D"/>
    <w:rsid w:val="00B20482"/>
    <w:rsid w:val="00B21758"/>
    <w:rsid w:val="00B2277A"/>
    <w:rsid w:val="00B23EEA"/>
    <w:rsid w:val="00B24865"/>
    <w:rsid w:val="00B24F8E"/>
    <w:rsid w:val="00B267A3"/>
    <w:rsid w:val="00B26982"/>
    <w:rsid w:val="00B27415"/>
    <w:rsid w:val="00B309F1"/>
    <w:rsid w:val="00B3105D"/>
    <w:rsid w:val="00B31454"/>
    <w:rsid w:val="00B3170C"/>
    <w:rsid w:val="00B32B01"/>
    <w:rsid w:val="00B33247"/>
    <w:rsid w:val="00B34811"/>
    <w:rsid w:val="00B36514"/>
    <w:rsid w:val="00B36537"/>
    <w:rsid w:val="00B37830"/>
    <w:rsid w:val="00B40AEB"/>
    <w:rsid w:val="00B40F0D"/>
    <w:rsid w:val="00B4239C"/>
    <w:rsid w:val="00B43602"/>
    <w:rsid w:val="00B43C2A"/>
    <w:rsid w:val="00B44089"/>
    <w:rsid w:val="00B45422"/>
    <w:rsid w:val="00B45FBA"/>
    <w:rsid w:val="00B4691E"/>
    <w:rsid w:val="00B50501"/>
    <w:rsid w:val="00B51252"/>
    <w:rsid w:val="00B515FA"/>
    <w:rsid w:val="00B52200"/>
    <w:rsid w:val="00B52774"/>
    <w:rsid w:val="00B531B5"/>
    <w:rsid w:val="00B54520"/>
    <w:rsid w:val="00B54FA8"/>
    <w:rsid w:val="00B561D9"/>
    <w:rsid w:val="00B56C89"/>
    <w:rsid w:val="00B57E33"/>
    <w:rsid w:val="00B57F7C"/>
    <w:rsid w:val="00B60639"/>
    <w:rsid w:val="00B615BC"/>
    <w:rsid w:val="00B63803"/>
    <w:rsid w:val="00B64100"/>
    <w:rsid w:val="00B6443F"/>
    <w:rsid w:val="00B64DB7"/>
    <w:rsid w:val="00B64FED"/>
    <w:rsid w:val="00B653B6"/>
    <w:rsid w:val="00B6663B"/>
    <w:rsid w:val="00B70748"/>
    <w:rsid w:val="00B70FA6"/>
    <w:rsid w:val="00B70FB0"/>
    <w:rsid w:val="00B712D9"/>
    <w:rsid w:val="00B71C0D"/>
    <w:rsid w:val="00B72177"/>
    <w:rsid w:val="00B73875"/>
    <w:rsid w:val="00B74AE6"/>
    <w:rsid w:val="00B76371"/>
    <w:rsid w:val="00B76BE0"/>
    <w:rsid w:val="00B774C2"/>
    <w:rsid w:val="00B80E41"/>
    <w:rsid w:val="00B81399"/>
    <w:rsid w:val="00B82548"/>
    <w:rsid w:val="00B832E5"/>
    <w:rsid w:val="00B83828"/>
    <w:rsid w:val="00B83E25"/>
    <w:rsid w:val="00B84090"/>
    <w:rsid w:val="00B85E0A"/>
    <w:rsid w:val="00B86288"/>
    <w:rsid w:val="00B8718F"/>
    <w:rsid w:val="00B90B40"/>
    <w:rsid w:val="00B90E3A"/>
    <w:rsid w:val="00B9142B"/>
    <w:rsid w:val="00B9234E"/>
    <w:rsid w:val="00B935F8"/>
    <w:rsid w:val="00B938B4"/>
    <w:rsid w:val="00B93E0E"/>
    <w:rsid w:val="00B9700D"/>
    <w:rsid w:val="00B97824"/>
    <w:rsid w:val="00B97BE2"/>
    <w:rsid w:val="00BA169C"/>
    <w:rsid w:val="00BA20C6"/>
    <w:rsid w:val="00BA3B27"/>
    <w:rsid w:val="00BA4270"/>
    <w:rsid w:val="00BA49ED"/>
    <w:rsid w:val="00BA543F"/>
    <w:rsid w:val="00BA5A0E"/>
    <w:rsid w:val="00BA627B"/>
    <w:rsid w:val="00BA78E7"/>
    <w:rsid w:val="00BB05FA"/>
    <w:rsid w:val="00BB076E"/>
    <w:rsid w:val="00BB0FAF"/>
    <w:rsid w:val="00BB19BE"/>
    <w:rsid w:val="00BB3963"/>
    <w:rsid w:val="00BB420A"/>
    <w:rsid w:val="00BB4FAF"/>
    <w:rsid w:val="00BB5238"/>
    <w:rsid w:val="00BB6771"/>
    <w:rsid w:val="00BB782B"/>
    <w:rsid w:val="00BC1178"/>
    <w:rsid w:val="00BC13AE"/>
    <w:rsid w:val="00BC13E1"/>
    <w:rsid w:val="00BC1D81"/>
    <w:rsid w:val="00BC1F3C"/>
    <w:rsid w:val="00BC23B4"/>
    <w:rsid w:val="00BC2C60"/>
    <w:rsid w:val="00BC3454"/>
    <w:rsid w:val="00BC38C9"/>
    <w:rsid w:val="00BC3B41"/>
    <w:rsid w:val="00BC3BD9"/>
    <w:rsid w:val="00BC3FF0"/>
    <w:rsid w:val="00BC44FC"/>
    <w:rsid w:val="00BC5B97"/>
    <w:rsid w:val="00BC6286"/>
    <w:rsid w:val="00BC6B29"/>
    <w:rsid w:val="00BC7B5C"/>
    <w:rsid w:val="00BC7CB3"/>
    <w:rsid w:val="00BC7FC9"/>
    <w:rsid w:val="00BD034B"/>
    <w:rsid w:val="00BD1F3E"/>
    <w:rsid w:val="00BD24F3"/>
    <w:rsid w:val="00BD323B"/>
    <w:rsid w:val="00BD3AE4"/>
    <w:rsid w:val="00BD403A"/>
    <w:rsid w:val="00BD4A3D"/>
    <w:rsid w:val="00BD4EEF"/>
    <w:rsid w:val="00BD57D4"/>
    <w:rsid w:val="00BD659B"/>
    <w:rsid w:val="00BD6871"/>
    <w:rsid w:val="00BD70ED"/>
    <w:rsid w:val="00BD7DC3"/>
    <w:rsid w:val="00BE0598"/>
    <w:rsid w:val="00BE0E3C"/>
    <w:rsid w:val="00BE1523"/>
    <w:rsid w:val="00BE1624"/>
    <w:rsid w:val="00BE1ACF"/>
    <w:rsid w:val="00BE2197"/>
    <w:rsid w:val="00BE2E7B"/>
    <w:rsid w:val="00BE43B6"/>
    <w:rsid w:val="00BE4C69"/>
    <w:rsid w:val="00BE5AB9"/>
    <w:rsid w:val="00BE5CA6"/>
    <w:rsid w:val="00BE5D6E"/>
    <w:rsid w:val="00BE75FE"/>
    <w:rsid w:val="00BF14D0"/>
    <w:rsid w:val="00BF1505"/>
    <w:rsid w:val="00BF1DC0"/>
    <w:rsid w:val="00BF3842"/>
    <w:rsid w:val="00BF47C9"/>
    <w:rsid w:val="00BF4F0B"/>
    <w:rsid w:val="00BF520B"/>
    <w:rsid w:val="00BF5618"/>
    <w:rsid w:val="00BF571E"/>
    <w:rsid w:val="00BF6960"/>
    <w:rsid w:val="00BF6BB7"/>
    <w:rsid w:val="00BF6F69"/>
    <w:rsid w:val="00BF7218"/>
    <w:rsid w:val="00BF78EA"/>
    <w:rsid w:val="00C0114D"/>
    <w:rsid w:val="00C01A59"/>
    <w:rsid w:val="00C024ED"/>
    <w:rsid w:val="00C032B4"/>
    <w:rsid w:val="00C03441"/>
    <w:rsid w:val="00C0438C"/>
    <w:rsid w:val="00C0481B"/>
    <w:rsid w:val="00C04BDA"/>
    <w:rsid w:val="00C058A1"/>
    <w:rsid w:val="00C06D68"/>
    <w:rsid w:val="00C076AF"/>
    <w:rsid w:val="00C07F09"/>
    <w:rsid w:val="00C107B6"/>
    <w:rsid w:val="00C10B52"/>
    <w:rsid w:val="00C11E96"/>
    <w:rsid w:val="00C12EB3"/>
    <w:rsid w:val="00C1324C"/>
    <w:rsid w:val="00C13758"/>
    <w:rsid w:val="00C160E0"/>
    <w:rsid w:val="00C165E5"/>
    <w:rsid w:val="00C16EE5"/>
    <w:rsid w:val="00C20003"/>
    <w:rsid w:val="00C20437"/>
    <w:rsid w:val="00C20CE4"/>
    <w:rsid w:val="00C217AB"/>
    <w:rsid w:val="00C22481"/>
    <w:rsid w:val="00C22737"/>
    <w:rsid w:val="00C22767"/>
    <w:rsid w:val="00C22C4D"/>
    <w:rsid w:val="00C22D82"/>
    <w:rsid w:val="00C23783"/>
    <w:rsid w:val="00C23DC3"/>
    <w:rsid w:val="00C250E3"/>
    <w:rsid w:val="00C25179"/>
    <w:rsid w:val="00C25576"/>
    <w:rsid w:val="00C25BAF"/>
    <w:rsid w:val="00C27D2E"/>
    <w:rsid w:val="00C3127E"/>
    <w:rsid w:val="00C3248D"/>
    <w:rsid w:val="00C331F1"/>
    <w:rsid w:val="00C334CF"/>
    <w:rsid w:val="00C3369A"/>
    <w:rsid w:val="00C35120"/>
    <w:rsid w:val="00C35163"/>
    <w:rsid w:val="00C3586B"/>
    <w:rsid w:val="00C369B7"/>
    <w:rsid w:val="00C37134"/>
    <w:rsid w:val="00C3778F"/>
    <w:rsid w:val="00C37C74"/>
    <w:rsid w:val="00C37E6A"/>
    <w:rsid w:val="00C407D8"/>
    <w:rsid w:val="00C40FBA"/>
    <w:rsid w:val="00C41882"/>
    <w:rsid w:val="00C430C7"/>
    <w:rsid w:val="00C43785"/>
    <w:rsid w:val="00C43AB8"/>
    <w:rsid w:val="00C44BD8"/>
    <w:rsid w:val="00C45517"/>
    <w:rsid w:val="00C46014"/>
    <w:rsid w:val="00C46153"/>
    <w:rsid w:val="00C47FE8"/>
    <w:rsid w:val="00C500C3"/>
    <w:rsid w:val="00C508D8"/>
    <w:rsid w:val="00C5126B"/>
    <w:rsid w:val="00C51BC5"/>
    <w:rsid w:val="00C53496"/>
    <w:rsid w:val="00C53862"/>
    <w:rsid w:val="00C53E0C"/>
    <w:rsid w:val="00C53FC2"/>
    <w:rsid w:val="00C54A00"/>
    <w:rsid w:val="00C551B4"/>
    <w:rsid w:val="00C55C3D"/>
    <w:rsid w:val="00C55D5D"/>
    <w:rsid w:val="00C564FE"/>
    <w:rsid w:val="00C5654E"/>
    <w:rsid w:val="00C5719A"/>
    <w:rsid w:val="00C61E04"/>
    <w:rsid w:val="00C63371"/>
    <w:rsid w:val="00C634BA"/>
    <w:rsid w:val="00C637E3"/>
    <w:rsid w:val="00C642E1"/>
    <w:rsid w:val="00C64915"/>
    <w:rsid w:val="00C64DE0"/>
    <w:rsid w:val="00C65A95"/>
    <w:rsid w:val="00C65D12"/>
    <w:rsid w:val="00C660E5"/>
    <w:rsid w:val="00C66713"/>
    <w:rsid w:val="00C66D27"/>
    <w:rsid w:val="00C67FA8"/>
    <w:rsid w:val="00C70922"/>
    <w:rsid w:val="00C70C52"/>
    <w:rsid w:val="00C70D0C"/>
    <w:rsid w:val="00C71088"/>
    <w:rsid w:val="00C71FB0"/>
    <w:rsid w:val="00C7296C"/>
    <w:rsid w:val="00C72DD3"/>
    <w:rsid w:val="00C73362"/>
    <w:rsid w:val="00C7388A"/>
    <w:rsid w:val="00C73B56"/>
    <w:rsid w:val="00C744F6"/>
    <w:rsid w:val="00C7456D"/>
    <w:rsid w:val="00C746DB"/>
    <w:rsid w:val="00C766EF"/>
    <w:rsid w:val="00C77C04"/>
    <w:rsid w:val="00C80359"/>
    <w:rsid w:val="00C808A4"/>
    <w:rsid w:val="00C80F5C"/>
    <w:rsid w:val="00C81278"/>
    <w:rsid w:val="00C81979"/>
    <w:rsid w:val="00C81C14"/>
    <w:rsid w:val="00C81E99"/>
    <w:rsid w:val="00C82431"/>
    <w:rsid w:val="00C827BF"/>
    <w:rsid w:val="00C82A71"/>
    <w:rsid w:val="00C8384C"/>
    <w:rsid w:val="00C84BDD"/>
    <w:rsid w:val="00C8521B"/>
    <w:rsid w:val="00C854E3"/>
    <w:rsid w:val="00C86941"/>
    <w:rsid w:val="00C9034A"/>
    <w:rsid w:val="00C90654"/>
    <w:rsid w:val="00C90729"/>
    <w:rsid w:val="00C90C7B"/>
    <w:rsid w:val="00C914B4"/>
    <w:rsid w:val="00C91A97"/>
    <w:rsid w:val="00C95A3D"/>
    <w:rsid w:val="00C96985"/>
    <w:rsid w:val="00CA0547"/>
    <w:rsid w:val="00CA067B"/>
    <w:rsid w:val="00CA0F38"/>
    <w:rsid w:val="00CA10F4"/>
    <w:rsid w:val="00CA1245"/>
    <w:rsid w:val="00CA1BE6"/>
    <w:rsid w:val="00CA1E12"/>
    <w:rsid w:val="00CA28D0"/>
    <w:rsid w:val="00CA2BD0"/>
    <w:rsid w:val="00CA3225"/>
    <w:rsid w:val="00CA342F"/>
    <w:rsid w:val="00CA3A75"/>
    <w:rsid w:val="00CA5EA2"/>
    <w:rsid w:val="00CA671A"/>
    <w:rsid w:val="00CA70E0"/>
    <w:rsid w:val="00CA7D83"/>
    <w:rsid w:val="00CA7EF0"/>
    <w:rsid w:val="00CB114C"/>
    <w:rsid w:val="00CB1D0D"/>
    <w:rsid w:val="00CB1E1C"/>
    <w:rsid w:val="00CB1F4B"/>
    <w:rsid w:val="00CB3B18"/>
    <w:rsid w:val="00CB42AB"/>
    <w:rsid w:val="00CB5947"/>
    <w:rsid w:val="00CB5D43"/>
    <w:rsid w:val="00CB5F73"/>
    <w:rsid w:val="00CB755B"/>
    <w:rsid w:val="00CC010F"/>
    <w:rsid w:val="00CC0576"/>
    <w:rsid w:val="00CC07CC"/>
    <w:rsid w:val="00CC1A87"/>
    <w:rsid w:val="00CC25AA"/>
    <w:rsid w:val="00CC3C5D"/>
    <w:rsid w:val="00CC3E09"/>
    <w:rsid w:val="00CC57D5"/>
    <w:rsid w:val="00CC5EDC"/>
    <w:rsid w:val="00CC754E"/>
    <w:rsid w:val="00CC7DAF"/>
    <w:rsid w:val="00CD0623"/>
    <w:rsid w:val="00CD129D"/>
    <w:rsid w:val="00CD1390"/>
    <w:rsid w:val="00CD2034"/>
    <w:rsid w:val="00CD2576"/>
    <w:rsid w:val="00CD2713"/>
    <w:rsid w:val="00CD3DF1"/>
    <w:rsid w:val="00CD555D"/>
    <w:rsid w:val="00CD5DF2"/>
    <w:rsid w:val="00CD5E1B"/>
    <w:rsid w:val="00CD62F5"/>
    <w:rsid w:val="00CD6572"/>
    <w:rsid w:val="00CD7773"/>
    <w:rsid w:val="00CE010B"/>
    <w:rsid w:val="00CE097E"/>
    <w:rsid w:val="00CE09C5"/>
    <w:rsid w:val="00CE0AAC"/>
    <w:rsid w:val="00CE107C"/>
    <w:rsid w:val="00CE212E"/>
    <w:rsid w:val="00CE2508"/>
    <w:rsid w:val="00CE3A8F"/>
    <w:rsid w:val="00CE3FA6"/>
    <w:rsid w:val="00CE4D51"/>
    <w:rsid w:val="00CE647B"/>
    <w:rsid w:val="00CE6924"/>
    <w:rsid w:val="00CE7C3F"/>
    <w:rsid w:val="00CF2476"/>
    <w:rsid w:val="00CF26E3"/>
    <w:rsid w:val="00CF2C1C"/>
    <w:rsid w:val="00CF33FC"/>
    <w:rsid w:val="00CF38EB"/>
    <w:rsid w:val="00CF4482"/>
    <w:rsid w:val="00CF4A6E"/>
    <w:rsid w:val="00CF57C6"/>
    <w:rsid w:val="00CF6779"/>
    <w:rsid w:val="00CF7386"/>
    <w:rsid w:val="00D0054A"/>
    <w:rsid w:val="00D0149C"/>
    <w:rsid w:val="00D01508"/>
    <w:rsid w:val="00D01F4E"/>
    <w:rsid w:val="00D02BFE"/>
    <w:rsid w:val="00D02FCF"/>
    <w:rsid w:val="00D0400F"/>
    <w:rsid w:val="00D04C2D"/>
    <w:rsid w:val="00D0687A"/>
    <w:rsid w:val="00D06BE8"/>
    <w:rsid w:val="00D10CCD"/>
    <w:rsid w:val="00D111ED"/>
    <w:rsid w:val="00D11933"/>
    <w:rsid w:val="00D11E8B"/>
    <w:rsid w:val="00D1221D"/>
    <w:rsid w:val="00D123DA"/>
    <w:rsid w:val="00D12482"/>
    <w:rsid w:val="00D1276D"/>
    <w:rsid w:val="00D1383A"/>
    <w:rsid w:val="00D140E1"/>
    <w:rsid w:val="00D14EB8"/>
    <w:rsid w:val="00D155B8"/>
    <w:rsid w:val="00D15BA1"/>
    <w:rsid w:val="00D15DB4"/>
    <w:rsid w:val="00D170A3"/>
    <w:rsid w:val="00D1715F"/>
    <w:rsid w:val="00D171C4"/>
    <w:rsid w:val="00D17C22"/>
    <w:rsid w:val="00D21D9B"/>
    <w:rsid w:val="00D22716"/>
    <w:rsid w:val="00D237B1"/>
    <w:rsid w:val="00D26107"/>
    <w:rsid w:val="00D2665A"/>
    <w:rsid w:val="00D271D0"/>
    <w:rsid w:val="00D27627"/>
    <w:rsid w:val="00D27BBB"/>
    <w:rsid w:val="00D27E9B"/>
    <w:rsid w:val="00D3011D"/>
    <w:rsid w:val="00D32D93"/>
    <w:rsid w:val="00D32F55"/>
    <w:rsid w:val="00D32FAB"/>
    <w:rsid w:val="00D33EA2"/>
    <w:rsid w:val="00D33F12"/>
    <w:rsid w:val="00D34AC6"/>
    <w:rsid w:val="00D34B9B"/>
    <w:rsid w:val="00D3676F"/>
    <w:rsid w:val="00D3719A"/>
    <w:rsid w:val="00D37F7B"/>
    <w:rsid w:val="00D40ED5"/>
    <w:rsid w:val="00D415C4"/>
    <w:rsid w:val="00D42173"/>
    <w:rsid w:val="00D430E7"/>
    <w:rsid w:val="00D4513D"/>
    <w:rsid w:val="00D45905"/>
    <w:rsid w:val="00D45CB1"/>
    <w:rsid w:val="00D46072"/>
    <w:rsid w:val="00D47758"/>
    <w:rsid w:val="00D4796E"/>
    <w:rsid w:val="00D47A4E"/>
    <w:rsid w:val="00D5082A"/>
    <w:rsid w:val="00D5083D"/>
    <w:rsid w:val="00D50F70"/>
    <w:rsid w:val="00D5168B"/>
    <w:rsid w:val="00D5174B"/>
    <w:rsid w:val="00D51DB1"/>
    <w:rsid w:val="00D52069"/>
    <w:rsid w:val="00D523D8"/>
    <w:rsid w:val="00D52487"/>
    <w:rsid w:val="00D52749"/>
    <w:rsid w:val="00D52CC1"/>
    <w:rsid w:val="00D52CD7"/>
    <w:rsid w:val="00D53208"/>
    <w:rsid w:val="00D54563"/>
    <w:rsid w:val="00D553ED"/>
    <w:rsid w:val="00D55D87"/>
    <w:rsid w:val="00D56AA7"/>
    <w:rsid w:val="00D56B5E"/>
    <w:rsid w:val="00D56D09"/>
    <w:rsid w:val="00D56DFF"/>
    <w:rsid w:val="00D57078"/>
    <w:rsid w:val="00D570E9"/>
    <w:rsid w:val="00D57309"/>
    <w:rsid w:val="00D57629"/>
    <w:rsid w:val="00D60178"/>
    <w:rsid w:val="00D60F6C"/>
    <w:rsid w:val="00D611F2"/>
    <w:rsid w:val="00D6131C"/>
    <w:rsid w:val="00D613E8"/>
    <w:rsid w:val="00D61DF3"/>
    <w:rsid w:val="00D627F9"/>
    <w:rsid w:val="00D62908"/>
    <w:rsid w:val="00D629FF"/>
    <w:rsid w:val="00D636EE"/>
    <w:rsid w:val="00D6404A"/>
    <w:rsid w:val="00D64DBD"/>
    <w:rsid w:val="00D65CC2"/>
    <w:rsid w:val="00D67690"/>
    <w:rsid w:val="00D677B7"/>
    <w:rsid w:val="00D70441"/>
    <w:rsid w:val="00D707B4"/>
    <w:rsid w:val="00D70B2F"/>
    <w:rsid w:val="00D714A6"/>
    <w:rsid w:val="00D7168E"/>
    <w:rsid w:val="00D717D8"/>
    <w:rsid w:val="00D71FAB"/>
    <w:rsid w:val="00D72229"/>
    <w:rsid w:val="00D727FE"/>
    <w:rsid w:val="00D72E02"/>
    <w:rsid w:val="00D7414D"/>
    <w:rsid w:val="00D742B6"/>
    <w:rsid w:val="00D74AB4"/>
    <w:rsid w:val="00D74C28"/>
    <w:rsid w:val="00D74E91"/>
    <w:rsid w:val="00D75A22"/>
    <w:rsid w:val="00D75D6C"/>
    <w:rsid w:val="00D763F9"/>
    <w:rsid w:val="00D81576"/>
    <w:rsid w:val="00D82079"/>
    <w:rsid w:val="00D829C8"/>
    <w:rsid w:val="00D82E01"/>
    <w:rsid w:val="00D840A8"/>
    <w:rsid w:val="00D845A2"/>
    <w:rsid w:val="00D84759"/>
    <w:rsid w:val="00D84C2D"/>
    <w:rsid w:val="00D8697A"/>
    <w:rsid w:val="00D87B0E"/>
    <w:rsid w:val="00D87B80"/>
    <w:rsid w:val="00D87DC2"/>
    <w:rsid w:val="00D9075A"/>
    <w:rsid w:val="00D90C26"/>
    <w:rsid w:val="00D9241C"/>
    <w:rsid w:val="00D92AE4"/>
    <w:rsid w:val="00D92DA9"/>
    <w:rsid w:val="00D93F43"/>
    <w:rsid w:val="00D94359"/>
    <w:rsid w:val="00D945AD"/>
    <w:rsid w:val="00D95189"/>
    <w:rsid w:val="00D9640B"/>
    <w:rsid w:val="00D966DC"/>
    <w:rsid w:val="00D96D2D"/>
    <w:rsid w:val="00D97160"/>
    <w:rsid w:val="00D975C2"/>
    <w:rsid w:val="00DA1DC1"/>
    <w:rsid w:val="00DA2757"/>
    <w:rsid w:val="00DA275F"/>
    <w:rsid w:val="00DA3A55"/>
    <w:rsid w:val="00DA3D9F"/>
    <w:rsid w:val="00DA4658"/>
    <w:rsid w:val="00DA5D3B"/>
    <w:rsid w:val="00DA6364"/>
    <w:rsid w:val="00DA6AD0"/>
    <w:rsid w:val="00DB0354"/>
    <w:rsid w:val="00DB0934"/>
    <w:rsid w:val="00DB143D"/>
    <w:rsid w:val="00DB1A24"/>
    <w:rsid w:val="00DB30CA"/>
    <w:rsid w:val="00DB40A0"/>
    <w:rsid w:val="00DB4236"/>
    <w:rsid w:val="00DB4C90"/>
    <w:rsid w:val="00DB754B"/>
    <w:rsid w:val="00DB7594"/>
    <w:rsid w:val="00DB7E25"/>
    <w:rsid w:val="00DB7E96"/>
    <w:rsid w:val="00DC0398"/>
    <w:rsid w:val="00DC0765"/>
    <w:rsid w:val="00DC181F"/>
    <w:rsid w:val="00DC30A8"/>
    <w:rsid w:val="00DC34ED"/>
    <w:rsid w:val="00DC6C2A"/>
    <w:rsid w:val="00DC6FAD"/>
    <w:rsid w:val="00DD1557"/>
    <w:rsid w:val="00DD190B"/>
    <w:rsid w:val="00DD194A"/>
    <w:rsid w:val="00DD2ADA"/>
    <w:rsid w:val="00DD2E22"/>
    <w:rsid w:val="00DD3267"/>
    <w:rsid w:val="00DD4BB5"/>
    <w:rsid w:val="00DD5359"/>
    <w:rsid w:val="00DE093B"/>
    <w:rsid w:val="00DE1234"/>
    <w:rsid w:val="00DE2589"/>
    <w:rsid w:val="00DE464D"/>
    <w:rsid w:val="00DE547D"/>
    <w:rsid w:val="00DE5F49"/>
    <w:rsid w:val="00DE6633"/>
    <w:rsid w:val="00DE6901"/>
    <w:rsid w:val="00DE70B2"/>
    <w:rsid w:val="00DE770F"/>
    <w:rsid w:val="00DF08C7"/>
    <w:rsid w:val="00DF08F0"/>
    <w:rsid w:val="00DF0C28"/>
    <w:rsid w:val="00DF13E3"/>
    <w:rsid w:val="00DF3DEA"/>
    <w:rsid w:val="00DF475F"/>
    <w:rsid w:val="00DF5783"/>
    <w:rsid w:val="00DF712E"/>
    <w:rsid w:val="00DF7A00"/>
    <w:rsid w:val="00DF7B7B"/>
    <w:rsid w:val="00E00134"/>
    <w:rsid w:val="00E00F7F"/>
    <w:rsid w:val="00E0108C"/>
    <w:rsid w:val="00E013DF"/>
    <w:rsid w:val="00E0155B"/>
    <w:rsid w:val="00E017F2"/>
    <w:rsid w:val="00E0181C"/>
    <w:rsid w:val="00E01B88"/>
    <w:rsid w:val="00E02913"/>
    <w:rsid w:val="00E02AAA"/>
    <w:rsid w:val="00E02AF5"/>
    <w:rsid w:val="00E03836"/>
    <w:rsid w:val="00E051B6"/>
    <w:rsid w:val="00E05904"/>
    <w:rsid w:val="00E05925"/>
    <w:rsid w:val="00E05BEC"/>
    <w:rsid w:val="00E07420"/>
    <w:rsid w:val="00E078BD"/>
    <w:rsid w:val="00E10861"/>
    <w:rsid w:val="00E11106"/>
    <w:rsid w:val="00E11421"/>
    <w:rsid w:val="00E1153B"/>
    <w:rsid w:val="00E11791"/>
    <w:rsid w:val="00E12A72"/>
    <w:rsid w:val="00E12CF9"/>
    <w:rsid w:val="00E14133"/>
    <w:rsid w:val="00E143F7"/>
    <w:rsid w:val="00E149F1"/>
    <w:rsid w:val="00E15DE4"/>
    <w:rsid w:val="00E162BE"/>
    <w:rsid w:val="00E16AF8"/>
    <w:rsid w:val="00E1774B"/>
    <w:rsid w:val="00E17DA2"/>
    <w:rsid w:val="00E20180"/>
    <w:rsid w:val="00E2033F"/>
    <w:rsid w:val="00E2129A"/>
    <w:rsid w:val="00E2129E"/>
    <w:rsid w:val="00E218BD"/>
    <w:rsid w:val="00E21C60"/>
    <w:rsid w:val="00E23A77"/>
    <w:rsid w:val="00E2481E"/>
    <w:rsid w:val="00E24953"/>
    <w:rsid w:val="00E24CC9"/>
    <w:rsid w:val="00E2541E"/>
    <w:rsid w:val="00E25C6A"/>
    <w:rsid w:val="00E265CE"/>
    <w:rsid w:val="00E3064D"/>
    <w:rsid w:val="00E30BA9"/>
    <w:rsid w:val="00E316E0"/>
    <w:rsid w:val="00E31CF9"/>
    <w:rsid w:val="00E31DD2"/>
    <w:rsid w:val="00E3235E"/>
    <w:rsid w:val="00E32C29"/>
    <w:rsid w:val="00E334FB"/>
    <w:rsid w:val="00E338C6"/>
    <w:rsid w:val="00E34690"/>
    <w:rsid w:val="00E35CFD"/>
    <w:rsid w:val="00E36178"/>
    <w:rsid w:val="00E361EA"/>
    <w:rsid w:val="00E37B2D"/>
    <w:rsid w:val="00E402BC"/>
    <w:rsid w:val="00E4097B"/>
    <w:rsid w:val="00E419C3"/>
    <w:rsid w:val="00E41ED9"/>
    <w:rsid w:val="00E42598"/>
    <w:rsid w:val="00E43955"/>
    <w:rsid w:val="00E43DBA"/>
    <w:rsid w:val="00E446CC"/>
    <w:rsid w:val="00E44A9B"/>
    <w:rsid w:val="00E45F1D"/>
    <w:rsid w:val="00E511CF"/>
    <w:rsid w:val="00E515FA"/>
    <w:rsid w:val="00E520F7"/>
    <w:rsid w:val="00E523CD"/>
    <w:rsid w:val="00E525ED"/>
    <w:rsid w:val="00E53709"/>
    <w:rsid w:val="00E538B2"/>
    <w:rsid w:val="00E539B4"/>
    <w:rsid w:val="00E53B56"/>
    <w:rsid w:val="00E55605"/>
    <w:rsid w:val="00E56F37"/>
    <w:rsid w:val="00E600DA"/>
    <w:rsid w:val="00E60F67"/>
    <w:rsid w:val="00E6110A"/>
    <w:rsid w:val="00E61ABC"/>
    <w:rsid w:val="00E61B1F"/>
    <w:rsid w:val="00E62C2F"/>
    <w:rsid w:val="00E62FA9"/>
    <w:rsid w:val="00E644D7"/>
    <w:rsid w:val="00E64546"/>
    <w:rsid w:val="00E64A3D"/>
    <w:rsid w:val="00E6592E"/>
    <w:rsid w:val="00E65BFD"/>
    <w:rsid w:val="00E70603"/>
    <w:rsid w:val="00E70F75"/>
    <w:rsid w:val="00E71292"/>
    <w:rsid w:val="00E723AE"/>
    <w:rsid w:val="00E736D4"/>
    <w:rsid w:val="00E73DA6"/>
    <w:rsid w:val="00E7411D"/>
    <w:rsid w:val="00E74291"/>
    <w:rsid w:val="00E74304"/>
    <w:rsid w:val="00E74552"/>
    <w:rsid w:val="00E75E7A"/>
    <w:rsid w:val="00E77287"/>
    <w:rsid w:val="00E8056B"/>
    <w:rsid w:val="00E816A8"/>
    <w:rsid w:val="00E82017"/>
    <w:rsid w:val="00E82078"/>
    <w:rsid w:val="00E82253"/>
    <w:rsid w:val="00E83666"/>
    <w:rsid w:val="00E840B6"/>
    <w:rsid w:val="00E841C4"/>
    <w:rsid w:val="00E84B0A"/>
    <w:rsid w:val="00E85CF0"/>
    <w:rsid w:val="00E86598"/>
    <w:rsid w:val="00E86933"/>
    <w:rsid w:val="00E876A5"/>
    <w:rsid w:val="00E877D8"/>
    <w:rsid w:val="00E87AF1"/>
    <w:rsid w:val="00E87C5C"/>
    <w:rsid w:val="00E908CB"/>
    <w:rsid w:val="00E9106F"/>
    <w:rsid w:val="00E929E9"/>
    <w:rsid w:val="00E94385"/>
    <w:rsid w:val="00E943F6"/>
    <w:rsid w:val="00E95D3E"/>
    <w:rsid w:val="00E95E42"/>
    <w:rsid w:val="00E9631E"/>
    <w:rsid w:val="00E96917"/>
    <w:rsid w:val="00E96D7A"/>
    <w:rsid w:val="00E97AFB"/>
    <w:rsid w:val="00E97EF4"/>
    <w:rsid w:val="00EA0D8B"/>
    <w:rsid w:val="00EA1B03"/>
    <w:rsid w:val="00EA1B70"/>
    <w:rsid w:val="00EA336D"/>
    <w:rsid w:val="00EA33E2"/>
    <w:rsid w:val="00EA3510"/>
    <w:rsid w:val="00EA41A6"/>
    <w:rsid w:val="00EA4631"/>
    <w:rsid w:val="00EA4AB9"/>
    <w:rsid w:val="00EA4FF5"/>
    <w:rsid w:val="00EA5204"/>
    <w:rsid w:val="00EA5564"/>
    <w:rsid w:val="00EA5C6B"/>
    <w:rsid w:val="00EA6C53"/>
    <w:rsid w:val="00EA6DCC"/>
    <w:rsid w:val="00EA6F88"/>
    <w:rsid w:val="00EA7AD3"/>
    <w:rsid w:val="00EB191C"/>
    <w:rsid w:val="00EB235A"/>
    <w:rsid w:val="00EB29B2"/>
    <w:rsid w:val="00EB3100"/>
    <w:rsid w:val="00EB33B0"/>
    <w:rsid w:val="00EB36A5"/>
    <w:rsid w:val="00EB382F"/>
    <w:rsid w:val="00EB45A1"/>
    <w:rsid w:val="00EB4F13"/>
    <w:rsid w:val="00EB5B2B"/>
    <w:rsid w:val="00EB5BC2"/>
    <w:rsid w:val="00EB70D5"/>
    <w:rsid w:val="00EB7861"/>
    <w:rsid w:val="00EC0593"/>
    <w:rsid w:val="00EC06EF"/>
    <w:rsid w:val="00EC11F3"/>
    <w:rsid w:val="00EC2D8E"/>
    <w:rsid w:val="00EC3ABB"/>
    <w:rsid w:val="00EC47E4"/>
    <w:rsid w:val="00EC4933"/>
    <w:rsid w:val="00EC59A9"/>
    <w:rsid w:val="00EC63F4"/>
    <w:rsid w:val="00EC7187"/>
    <w:rsid w:val="00EC7A5C"/>
    <w:rsid w:val="00ED03EF"/>
    <w:rsid w:val="00ED141F"/>
    <w:rsid w:val="00ED1E66"/>
    <w:rsid w:val="00ED2C61"/>
    <w:rsid w:val="00ED2CA0"/>
    <w:rsid w:val="00ED2EC7"/>
    <w:rsid w:val="00ED310D"/>
    <w:rsid w:val="00ED3667"/>
    <w:rsid w:val="00ED3C15"/>
    <w:rsid w:val="00ED4DBF"/>
    <w:rsid w:val="00ED592E"/>
    <w:rsid w:val="00ED596B"/>
    <w:rsid w:val="00ED5A4D"/>
    <w:rsid w:val="00ED601F"/>
    <w:rsid w:val="00ED643A"/>
    <w:rsid w:val="00ED6509"/>
    <w:rsid w:val="00ED6B33"/>
    <w:rsid w:val="00ED6B68"/>
    <w:rsid w:val="00ED6BBE"/>
    <w:rsid w:val="00ED710A"/>
    <w:rsid w:val="00EE098B"/>
    <w:rsid w:val="00EE0AFC"/>
    <w:rsid w:val="00EE33E5"/>
    <w:rsid w:val="00EE33F2"/>
    <w:rsid w:val="00EE37BC"/>
    <w:rsid w:val="00EE515D"/>
    <w:rsid w:val="00EE542A"/>
    <w:rsid w:val="00EE621F"/>
    <w:rsid w:val="00EE6430"/>
    <w:rsid w:val="00EE6494"/>
    <w:rsid w:val="00EE678C"/>
    <w:rsid w:val="00EE6F54"/>
    <w:rsid w:val="00EE74D2"/>
    <w:rsid w:val="00EE7659"/>
    <w:rsid w:val="00EE7792"/>
    <w:rsid w:val="00EE780E"/>
    <w:rsid w:val="00EE7A74"/>
    <w:rsid w:val="00EE7AB1"/>
    <w:rsid w:val="00EF0172"/>
    <w:rsid w:val="00EF01F6"/>
    <w:rsid w:val="00EF09E0"/>
    <w:rsid w:val="00EF178D"/>
    <w:rsid w:val="00EF1FF1"/>
    <w:rsid w:val="00EF28AA"/>
    <w:rsid w:val="00EF3929"/>
    <w:rsid w:val="00EF48F1"/>
    <w:rsid w:val="00EF4BD3"/>
    <w:rsid w:val="00EF597B"/>
    <w:rsid w:val="00EF61EB"/>
    <w:rsid w:val="00EF6240"/>
    <w:rsid w:val="00EF640A"/>
    <w:rsid w:val="00EF6DD8"/>
    <w:rsid w:val="00EF79AF"/>
    <w:rsid w:val="00EF7CDF"/>
    <w:rsid w:val="00F0078A"/>
    <w:rsid w:val="00F021BE"/>
    <w:rsid w:val="00F03665"/>
    <w:rsid w:val="00F03AFA"/>
    <w:rsid w:val="00F03B12"/>
    <w:rsid w:val="00F04545"/>
    <w:rsid w:val="00F04C06"/>
    <w:rsid w:val="00F04EF1"/>
    <w:rsid w:val="00F07512"/>
    <w:rsid w:val="00F07C47"/>
    <w:rsid w:val="00F07FAA"/>
    <w:rsid w:val="00F104EE"/>
    <w:rsid w:val="00F10610"/>
    <w:rsid w:val="00F10A3C"/>
    <w:rsid w:val="00F123D8"/>
    <w:rsid w:val="00F12534"/>
    <w:rsid w:val="00F13403"/>
    <w:rsid w:val="00F13A90"/>
    <w:rsid w:val="00F14922"/>
    <w:rsid w:val="00F15539"/>
    <w:rsid w:val="00F15D8F"/>
    <w:rsid w:val="00F1693C"/>
    <w:rsid w:val="00F200B0"/>
    <w:rsid w:val="00F20DE0"/>
    <w:rsid w:val="00F21020"/>
    <w:rsid w:val="00F211D7"/>
    <w:rsid w:val="00F21562"/>
    <w:rsid w:val="00F22503"/>
    <w:rsid w:val="00F23412"/>
    <w:rsid w:val="00F23A22"/>
    <w:rsid w:val="00F24DAC"/>
    <w:rsid w:val="00F24FD8"/>
    <w:rsid w:val="00F2526A"/>
    <w:rsid w:val="00F255B9"/>
    <w:rsid w:val="00F26C6F"/>
    <w:rsid w:val="00F26DD7"/>
    <w:rsid w:val="00F26FB9"/>
    <w:rsid w:val="00F2751E"/>
    <w:rsid w:val="00F275F1"/>
    <w:rsid w:val="00F27C5D"/>
    <w:rsid w:val="00F305E5"/>
    <w:rsid w:val="00F30BEC"/>
    <w:rsid w:val="00F313D9"/>
    <w:rsid w:val="00F31851"/>
    <w:rsid w:val="00F31FCD"/>
    <w:rsid w:val="00F330C3"/>
    <w:rsid w:val="00F3382C"/>
    <w:rsid w:val="00F33F37"/>
    <w:rsid w:val="00F342B0"/>
    <w:rsid w:val="00F34D04"/>
    <w:rsid w:val="00F352E1"/>
    <w:rsid w:val="00F3568A"/>
    <w:rsid w:val="00F36448"/>
    <w:rsid w:val="00F366A2"/>
    <w:rsid w:val="00F36F1F"/>
    <w:rsid w:val="00F374C2"/>
    <w:rsid w:val="00F37759"/>
    <w:rsid w:val="00F3785B"/>
    <w:rsid w:val="00F3794E"/>
    <w:rsid w:val="00F37BCB"/>
    <w:rsid w:val="00F40FC6"/>
    <w:rsid w:val="00F41393"/>
    <w:rsid w:val="00F416E2"/>
    <w:rsid w:val="00F423E2"/>
    <w:rsid w:val="00F439B6"/>
    <w:rsid w:val="00F44EFA"/>
    <w:rsid w:val="00F46DFA"/>
    <w:rsid w:val="00F47C04"/>
    <w:rsid w:val="00F502E6"/>
    <w:rsid w:val="00F50889"/>
    <w:rsid w:val="00F50B44"/>
    <w:rsid w:val="00F50CDD"/>
    <w:rsid w:val="00F513AB"/>
    <w:rsid w:val="00F51679"/>
    <w:rsid w:val="00F51A95"/>
    <w:rsid w:val="00F53617"/>
    <w:rsid w:val="00F53A9B"/>
    <w:rsid w:val="00F54487"/>
    <w:rsid w:val="00F5576D"/>
    <w:rsid w:val="00F55AB7"/>
    <w:rsid w:val="00F5707C"/>
    <w:rsid w:val="00F57315"/>
    <w:rsid w:val="00F57430"/>
    <w:rsid w:val="00F5769B"/>
    <w:rsid w:val="00F57DBF"/>
    <w:rsid w:val="00F60C73"/>
    <w:rsid w:val="00F61873"/>
    <w:rsid w:val="00F6278D"/>
    <w:rsid w:val="00F6368E"/>
    <w:rsid w:val="00F641C1"/>
    <w:rsid w:val="00F64C5E"/>
    <w:rsid w:val="00F652A6"/>
    <w:rsid w:val="00F65411"/>
    <w:rsid w:val="00F65927"/>
    <w:rsid w:val="00F65DAA"/>
    <w:rsid w:val="00F66326"/>
    <w:rsid w:val="00F66FEA"/>
    <w:rsid w:val="00F67A2A"/>
    <w:rsid w:val="00F67AC3"/>
    <w:rsid w:val="00F722E3"/>
    <w:rsid w:val="00F72823"/>
    <w:rsid w:val="00F74119"/>
    <w:rsid w:val="00F74732"/>
    <w:rsid w:val="00F74895"/>
    <w:rsid w:val="00F7549C"/>
    <w:rsid w:val="00F7568B"/>
    <w:rsid w:val="00F769B1"/>
    <w:rsid w:val="00F776F0"/>
    <w:rsid w:val="00F779C5"/>
    <w:rsid w:val="00F8057A"/>
    <w:rsid w:val="00F82698"/>
    <w:rsid w:val="00F82819"/>
    <w:rsid w:val="00F82834"/>
    <w:rsid w:val="00F828C1"/>
    <w:rsid w:val="00F830BC"/>
    <w:rsid w:val="00F8381A"/>
    <w:rsid w:val="00F83B6E"/>
    <w:rsid w:val="00F83BE0"/>
    <w:rsid w:val="00F84621"/>
    <w:rsid w:val="00F84D05"/>
    <w:rsid w:val="00F84D06"/>
    <w:rsid w:val="00F84F8A"/>
    <w:rsid w:val="00F851C7"/>
    <w:rsid w:val="00F86807"/>
    <w:rsid w:val="00F86F4A"/>
    <w:rsid w:val="00F87158"/>
    <w:rsid w:val="00F91597"/>
    <w:rsid w:val="00F91F32"/>
    <w:rsid w:val="00F9247C"/>
    <w:rsid w:val="00F93687"/>
    <w:rsid w:val="00F9401F"/>
    <w:rsid w:val="00F953CC"/>
    <w:rsid w:val="00F96422"/>
    <w:rsid w:val="00FA08E4"/>
    <w:rsid w:val="00FA09A0"/>
    <w:rsid w:val="00FA1880"/>
    <w:rsid w:val="00FA1C3F"/>
    <w:rsid w:val="00FA1D3E"/>
    <w:rsid w:val="00FA21E6"/>
    <w:rsid w:val="00FA376A"/>
    <w:rsid w:val="00FA38B7"/>
    <w:rsid w:val="00FA3BB4"/>
    <w:rsid w:val="00FA3C3E"/>
    <w:rsid w:val="00FA65DD"/>
    <w:rsid w:val="00FA6D1B"/>
    <w:rsid w:val="00FA7325"/>
    <w:rsid w:val="00FA762D"/>
    <w:rsid w:val="00FA7642"/>
    <w:rsid w:val="00FA792F"/>
    <w:rsid w:val="00FB14C5"/>
    <w:rsid w:val="00FB202C"/>
    <w:rsid w:val="00FB3228"/>
    <w:rsid w:val="00FB37BF"/>
    <w:rsid w:val="00FB3A27"/>
    <w:rsid w:val="00FB5D7C"/>
    <w:rsid w:val="00FB652A"/>
    <w:rsid w:val="00FB689D"/>
    <w:rsid w:val="00FB6CB0"/>
    <w:rsid w:val="00FB7838"/>
    <w:rsid w:val="00FB7CF5"/>
    <w:rsid w:val="00FB7CF8"/>
    <w:rsid w:val="00FC0B47"/>
    <w:rsid w:val="00FC127F"/>
    <w:rsid w:val="00FC128B"/>
    <w:rsid w:val="00FC2F6F"/>
    <w:rsid w:val="00FC4F46"/>
    <w:rsid w:val="00FC55A3"/>
    <w:rsid w:val="00FC610C"/>
    <w:rsid w:val="00FC661C"/>
    <w:rsid w:val="00FC7304"/>
    <w:rsid w:val="00FC7DEE"/>
    <w:rsid w:val="00FD0201"/>
    <w:rsid w:val="00FD0236"/>
    <w:rsid w:val="00FD0B7C"/>
    <w:rsid w:val="00FD10C8"/>
    <w:rsid w:val="00FD26C4"/>
    <w:rsid w:val="00FD2EE4"/>
    <w:rsid w:val="00FD3083"/>
    <w:rsid w:val="00FD3525"/>
    <w:rsid w:val="00FD38B0"/>
    <w:rsid w:val="00FD3B05"/>
    <w:rsid w:val="00FD40BE"/>
    <w:rsid w:val="00FD40F3"/>
    <w:rsid w:val="00FD4376"/>
    <w:rsid w:val="00FD496F"/>
    <w:rsid w:val="00FD5219"/>
    <w:rsid w:val="00FD550B"/>
    <w:rsid w:val="00FD55E9"/>
    <w:rsid w:val="00FD5770"/>
    <w:rsid w:val="00FD5D68"/>
    <w:rsid w:val="00FD684B"/>
    <w:rsid w:val="00FD6DDE"/>
    <w:rsid w:val="00FD74E8"/>
    <w:rsid w:val="00FE10F2"/>
    <w:rsid w:val="00FE154A"/>
    <w:rsid w:val="00FE1551"/>
    <w:rsid w:val="00FE2D75"/>
    <w:rsid w:val="00FE4A0C"/>
    <w:rsid w:val="00FE4EAD"/>
    <w:rsid w:val="00FE556D"/>
    <w:rsid w:val="00FE5FB8"/>
    <w:rsid w:val="00FE660E"/>
    <w:rsid w:val="00FE6DDD"/>
    <w:rsid w:val="00FE71DE"/>
    <w:rsid w:val="00FE723E"/>
    <w:rsid w:val="00FF067C"/>
    <w:rsid w:val="00FF1400"/>
    <w:rsid w:val="00FF24C1"/>
    <w:rsid w:val="00FF31CF"/>
    <w:rsid w:val="00FF3D20"/>
    <w:rsid w:val="00FF5A25"/>
    <w:rsid w:val="00FF6E16"/>
    <w:rsid w:val="00FF6EE6"/>
    <w:rsid w:val="00FF739C"/>
    <w:rsid w:val="00FF74D7"/>
    <w:rsid w:val="00FF77AF"/>
    <w:rsid w:val="00FF7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C"/>
    <w:rPr>
      <w:sz w:val="24"/>
      <w:szCs w:val="24"/>
      <w:lang w:val="sq-AL"/>
    </w:rPr>
  </w:style>
  <w:style w:type="paragraph" w:styleId="Heading1">
    <w:name w:val="heading 1"/>
    <w:basedOn w:val="Normal"/>
    <w:next w:val="Normal"/>
    <w:link w:val="Heading1Char"/>
    <w:uiPriority w:val="99"/>
    <w:qFormat/>
    <w:rsid w:val="00553F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3F0C"/>
    <w:pPr>
      <w:keepNext/>
      <w:shd w:val="clear" w:color="auto" w:fill="E6E6E6"/>
      <w:outlineLvl w:val="1"/>
    </w:pPr>
    <w:rPr>
      <w:b/>
      <w:bCs/>
      <w:sz w:val="21"/>
      <w:szCs w:val="21"/>
    </w:rPr>
  </w:style>
  <w:style w:type="paragraph" w:styleId="Heading3">
    <w:name w:val="heading 3"/>
    <w:basedOn w:val="Normal"/>
    <w:next w:val="Normal"/>
    <w:link w:val="Heading3Char"/>
    <w:uiPriority w:val="99"/>
    <w:qFormat/>
    <w:rsid w:val="00553F0C"/>
    <w:pPr>
      <w:keepNext/>
      <w:jc w:val="center"/>
      <w:outlineLvl w:val="2"/>
    </w:pPr>
    <w:rPr>
      <w:b/>
      <w:bCs/>
    </w:rPr>
  </w:style>
  <w:style w:type="paragraph" w:styleId="Heading4">
    <w:name w:val="heading 4"/>
    <w:basedOn w:val="Normal"/>
    <w:next w:val="Normal"/>
    <w:link w:val="Heading4Char"/>
    <w:uiPriority w:val="99"/>
    <w:qFormat/>
    <w:rsid w:val="00553F0C"/>
    <w:pPr>
      <w:keepNext/>
      <w:jc w:val="both"/>
      <w:outlineLvl w:val="3"/>
    </w:pPr>
    <w:rPr>
      <w:b/>
      <w:bCs/>
      <w:sz w:val="21"/>
      <w:szCs w:val="21"/>
    </w:rPr>
  </w:style>
  <w:style w:type="paragraph" w:styleId="Heading5">
    <w:name w:val="heading 5"/>
    <w:basedOn w:val="Normal"/>
    <w:next w:val="Normal"/>
    <w:link w:val="Heading5Char"/>
    <w:uiPriority w:val="99"/>
    <w:qFormat/>
    <w:rsid w:val="00553F0C"/>
    <w:pPr>
      <w:keepNext/>
      <w:outlineLvl w:val="4"/>
    </w:pPr>
    <w:rPr>
      <w:b/>
      <w:bCs/>
    </w:rPr>
  </w:style>
  <w:style w:type="paragraph" w:styleId="Heading9">
    <w:name w:val="heading 9"/>
    <w:basedOn w:val="Normal"/>
    <w:next w:val="Normal"/>
    <w:link w:val="Heading9Char"/>
    <w:uiPriority w:val="99"/>
    <w:qFormat/>
    <w:locked/>
    <w:rsid w:val="00BD24F3"/>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57D5"/>
    <w:rPr>
      <w:rFonts w:ascii="Cambria" w:hAnsi="Cambria" w:cs="Cambria"/>
      <w:b/>
      <w:bCs/>
      <w:kern w:val="32"/>
      <w:sz w:val="32"/>
      <w:szCs w:val="32"/>
      <w:lang w:val="sq-AL"/>
    </w:rPr>
  </w:style>
  <w:style w:type="character" w:customStyle="1" w:styleId="Heading2Char">
    <w:name w:val="Heading 2 Char"/>
    <w:basedOn w:val="DefaultParagraphFont"/>
    <w:link w:val="Heading2"/>
    <w:uiPriority w:val="99"/>
    <w:semiHidden/>
    <w:locked/>
    <w:rsid w:val="00CC57D5"/>
    <w:rPr>
      <w:rFonts w:ascii="Cambria" w:hAnsi="Cambria" w:cs="Cambria"/>
      <w:b/>
      <w:bCs/>
      <w:i/>
      <w:iCs/>
      <w:sz w:val="28"/>
      <w:szCs w:val="28"/>
      <w:lang w:val="sq-AL"/>
    </w:rPr>
  </w:style>
  <w:style w:type="character" w:customStyle="1" w:styleId="Heading3Char">
    <w:name w:val="Heading 3 Char"/>
    <w:basedOn w:val="DefaultParagraphFont"/>
    <w:link w:val="Heading3"/>
    <w:uiPriority w:val="99"/>
    <w:semiHidden/>
    <w:locked/>
    <w:rsid w:val="00CC57D5"/>
    <w:rPr>
      <w:rFonts w:ascii="Cambria" w:hAnsi="Cambria" w:cs="Cambria"/>
      <w:b/>
      <w:bCs/>
      <w:sz w:val="26"/>
      <w:szCs w:val="26"/>
      <w:lang w:val="sq-AL"/>
    </w:rPr>
  </w:style>
  <w:style w:type="character" w:customStyle="1" w:styleId="Heading4Char">
    <w:name w:val="Heading 4 Char"/>
    <w:basedOn w:val="DefaultParagraphFont"/>
    <w:link w:val="Heading4"/>
    <w:uiPriority w:val="99"/>
    <w:semiHidden/>
    <w:locked/>
    <w:rsid w:val="00CC57D5"/>
    <w:rPr>
      <w:rFonts w:ascii="Calibri" w:hAnsi="Calibri" w:cs="Calibri"/>
      <w:b/>
      <w:bCs/>
      <w:sz w:val="28"/>
      <w:szCs w:val="28"/>
      <w:lang w:val="sq-AL"/>
    </w:rPr>
  </w:style>
  <w:style w:type="character" w:customStyle="1" w:styleId="Heading5Char">
    <w:name w:val="Heading 5 Char"/>
    <w:basedOn w:val="DefaultParagraphFont"/>
    <w:link w:val="Heading5"/>
    <w:uiPriority w:val="99"/>
    <w:semiHidden/>
    <w:locked/>
    <w:rsid w:val="00CC57D5"/>
    <w:rPr>
      <w:rFonts w:ascii="Calibri" w:hAnsi="Calibri" w:cs="Calibri"/>
      <w:b/>
      <w:bCs/>
      <w:i/>
      <w:iCs/>
      <w:sz w:val="26"/>
      <w:szCs w:val="26"/>
      <w:lang w:val="sq-AL"/>
    </w:rPr>
  </w:style>
  <w:style w:type="character" w:customStyle="1" w:styleId="Heading9Char">
    <w:name w:val="Heading 9 Char"/>
    <w:basedOn w:val="DefaultParagraphFont"/>
    <w:link w:val="Heading9"/>
    <w:uiPriority w:val="99"/>
    <w:semiHidden/>
    <w:locked/>
    <w:rsid w:val="00BD24F3"/>
    <w:rPr>
      <w:rFonts w:ascii="Cambria" w:hAnsi="Cambria" w:cs="Cambria"/>
      <w:sz w:val="22"/>
      <w:szCs w:val="22"/>
      <w:lang w:val="sq-AL"/>
    </w:rPr>
  </w:style>
  <w:style w:type="paragraph" w:styleId="BodyText2">
    <w:name w:val="Body Text 2"/>
    <w:basedOn w:val="Normal"/>
    <w:link w:val="BodyText2Char"/>
    <w:uiPriority w:val="99"/>
    <w:rsid w:val="00553F0C"/>
    <w:pPr>
      <w:jc w:val="both"/>
    </w:pPr>
    <w:rPr>
      <w:sz w:val="21"/>
      <w:szCs w:val="21"/>
      <w:lang w:eastAsia="ja-JP"/>
    </w:rPr>
  </w:style>
  <w:style w:type="character" w:customStyle="1" w:styleId="BodyText2Char">
    <w:name w:val="Body Text 2 Char"/>
    <w:basedOn w:val="DefaultParagraphFont"/>
    <w:link w:val="BodyText2"/>
    <w:uiPriority w:val="99"/>
    <w:semiHidden/>
    <w:locked/>
    <w:rsid w:val="00CC57D5"/>
    <w:rPr>
      <w:sz w:val="24"/>
      <w:szCs w:val="24"/>
      <w:lang w:val="sq-AL"/>
    </w:rPr>
  </w:style>
  <w:style w:type="paragraph" w:styleId="Header">
    <w:name w:val="header"/>
    <w:basedOn w:val="Normal"/>
    <w:link w:val="HeaderChar"/>
    <w:uiPriority w:val="99"/>
    <w:rsid w:val="00553F0C"/>
    <w:pPr>
      <w:tabs>
        <w:tab w:val="center" w:pos="4320"/>
        <w:tab w:val="right" w:pos="8640"/>
      </w:tabs>
    </w:pPr>
  </w:style>
  <w:style w:type="character" w:customStyle="1" w:styleId="HeaderChar">
    <w:name w:val="Header Char"/>
    <w:basedOn w:val="DefaultParagraphFont"/>
    <w:link w:val="Header"/>
    <w:uiPriority w:val="99"/>
    <w:semiHidden/>
    <w:locked/>
    <w:rsid w:val="00CC57D5"/>
    <w:rPr>
      <w:sz w:val="24"/>
      <w:szCs w:val="24"/>
      <w:lang w:val="sq-AL"/>
    </w:rPr>
  </w:style>
  <w:style w:type="paragraph" w:styleId="Footer">
    <w:name w:val="footer"/>
    <w:basedOn w:val="Normal"/>
    <w:link w:val="FooterChar"/>
    <w:uiPriority w:val="99"/>
    <w:rsid w:val="00553F0C"/>
    <w:pPr>
      <w:tabs>
        <w:tab w:val="center" w:pos="4320"/>
        <w:tab w:val="right" w:pos="8640"/>
      </w:tabs>
    </w:pPr>
  </w:style>
  <w:style w:type="character" w:customStyle="1" w:styleId="FooterChar">
    <w:name w:val="Footer Char"/>
    <w:basedOn w:val="DefaultParagraphFont"/>
    <w:link w:val="Footer"/>
    <w:uiPriority w:val="99"/>
    <w:semiHidden/>
    <w:locked/>
    <w:rsid w:val="00CC57D5"/>
    <w:rPr>
      <w:sz w:val="24"/>
      <w:szCs w:val="24"/>
      <w:lang w:val="sq-AL"/>
    </w:rPr>
  </w:style>
  <w:style w:type="character" w:styleId="PageNumber">
    <w:name w:val="page number"/>
    <w:basedOn w:val="DefaultParagraphFont"/>
    <w:uiPriority w:val="99"/>
    <w:rsid w:val="00553F0C"/>
  </w:style>
  <w:style w:type="paragraph" w:styleId="BalloonText">
    <w:name w:val="Balloon Text"/>
    <w:basedOn w:val="Normal"/>
    <w:link w:val="BalloonTextChar"/>
    <w:uiPriority w:val="99"/>
    <w:semiHidden/>
    <w:rsid w:val="00553F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7D5"/>
    <w:rPr>
      <w:sz w:val="2"/>
      <w:szCs w:val="2"/>
      <w:lang w:val="sq-AL"/>
    </w:rPr>
  </w:style>
  <w:style w:type="paragraph" w:styleId="BodyText">
    <w:name w:val="Body Text"/>
    <w:basedOn w:val="Normal"/>
    <w:link w:val="BodyTextChar"/>
    <w:uiPriority w:val="99"/>
    <w:rsid w:val="00553F0C"/>
    <w:pPr>
      <w:jc w:val="both"/>
    </w:pPr>
  </w:style>
  <w:style w:type="character" w:customStyle="1" w:styleId="BodyTextChar">
    <w:name w:val="Body Text Char"/>
    <w:basedOn w:val="DefaultParagraphFont"/>
    <w:link w:val="BodyText"/>
    <w:uiPriority w:val="99"/>
    <w:semiHidden/>
    <w:locked/>
    <w:rsid w:val="00CC57D5"/>
    <w:rPr>
      <w:sz w:val="24"/>
      <w:szCs w:val="24"/>
      <w:lang w:val="sq-AL"/>
    </w:rPr>
  </w:style>
  <w:style w:type="character" w:customStyle="1" w:styleId="spelle">
    <w:name w:val="spelle"/>
    <w:basedOn w:val="DefaultParagraphFont"/>
    <w:uiPriority w:val="99"/>
    <w:rsid w:val="00553F0C"/>
  </w:style>
  <w:style w:type="character" w:customStyle="1" w:styleId="grame">
    <w:name w:val="grame"/>
    <w:basedOn w:val="DefaultParagraphFont"/>
    <w:uiPriority w:val="99"/>
    <w:rsid w:val="00553F0C"/>
  </w:style>
  <w:style w:type="paragraph" w:styleId="NormalWeb">
    <w:name w:val="Normal (Web)"/>
    <w:basedOn w:val="Normal"/>
    <w:uiPriority w:val="99"/>
    <w:rsid w:val="00553F0C"/>
    <w:pPr>
      <w:spacing w:line="336" w:lineRule="atLeast"/>
    </w:pPr>
    <w:rPr>
      <w:rFonts w:ascii="Tahoma" w:hAnsi="Tahoma" w:cs="Tahoma"/>
      <w:sz w:val="18"/>
      <w:szCs w:val="18"/>
      <w:lang w:val="en-US"/>
    </w:rPr>
  </w:style>
  <w:style w:type="paragraph" w:styleId="Title">
    <w:name w:val="Title"/>
    <w:basedOn w:val="Normal"/>
    <w:link w:val="TitleChar"/>
    <w:uiPriority w:val="99"/>
    <w:qFormat/>
    <w:rsid w:val="00553F0C"/>
    <w:pPr>
      <w:jc w:val="center"/>
    </w:pPr>
    <w:rPr>
      <w:b/>
      <w:bCs/>
    </w:rPr>
  </w:style>
  <w:style w:type="character" w:customStyle="1" w:styleId="TitleChar">
    <w:name w:val="Title Char"/>
    <w:basedOn w:val="DefaultParagraphFont"/>
    <w:link w:val="Title"/>
    <w:uiPriority w:val="99"/>
    <w:locked/>
    <w:rsid w:val="00CC57D5"/>
    <w:rPr>
      <w:rFonts w:ascii="Cambria" w:hAnsi="Cambria" w:cs="Cambria"/>
      <w:b/>
      <w:bCs/>
      <w:kern w:val="28"/>
      <w:sz w:val="32"/>
      <w:szCs w:val="32"/>
      <w:lang w:val="sq-AL"/>
    </w:rPr>
  </w:style>
  <w:style w:type="paragraph" w:customStyle="1" w:styleId="Char">
    <w:name w:val="Char"/>
    <w:basedOn w:val="Normal"/>
    <w:next w:val="Normal"/>
    <w:uiPriority w:val="99"/>
    <w:rsid w:val="009242A2"/>
    <w:pPr>
      <w:spacing w:after="160" w:line="240" w:lineRule="exact"/>
    </w:pPr>
    <w:rPr>
      <w:rFonts w:ascii="Tahoma" w:hAnsi="Tahoma" w:cs="Tahoma"/>
      <w:lang w:val="en-US"/>
    </w:rPr>
  </w:style>
  <w:style w:type="paragraph" w:styleId="ListParagraph">
    <w:name w:val="List Paragraph"/>
    <w:basedOn w:val="Normal"/>
    <w:uiPriority w:val="99"/>
    <w:qFormat/>
    <w:rsid w:val="00A94643"/>
    <w:pPr>
      <w:ind w:left="720"/>
    </w:pPr>
  </w:style>
</w:styles>
</file>

<file path=word/webSettings.xml><?xml version="1.0" encoding="utf-8"?>
<w:webSettings xmlns:r="http://schemas.openxmlformats.org/officeDocument/2006/relationships" xmlns:w="http://schemas.openxmlformats.org/wordprocessingml/2006/main">
  <w:divs>
    <w:div w:id="32271504">
      <w:bodyDiv w:val="1"/>
      <w:marLeft w:val="0"/>
      <w:marRight w:val="0"/>
      <w:marTop w:val="0"/>
      <w:marBottom w:val="0"/>
      <w:divBdr>
        <w:top w:val="none" w:sz="0" w:space="0" w:color="auto"/>
        <w:left w:val="none" w:sz="0" w:space="0" w:color="auto"/>
        <w:bottom w:val="none" w:sz="0" w:space="0" w:color="auto"/>
        <w:right w:val="none" w:sz="0" w:space="0" w:color="auto"/>
      </w:divBdr>
    </w:div>
    <w:div w:id="589242346">
      <w:marLeft w:val="0"/>
      <w:marRight w:val="0"/>
      <w:marTop w:val="0"/>
      <w:marBottom w:val="0"/>
      <w:divBdr>
        <w:top w:val="none" w:sz="0" w:space="0" w:color="auto"/>
        <w:left w:val="none" w:sz="0" w:space="0" w:color="auto"/>
        <w:bottom w:val="none" w:sz="0" w:space="0" w:color="auto"/>
        <w:right w:val="none" w:sz="0" w:space="0" w:color="auto"/>
      </w:divBdr>
    </w:div>
    <w:div w:id="589242347">
      <w:marLeft w:val="0"/>
      <w:marRight w:val="0"/>
      <w:marTop w:val="0"/>
      <w:marBottom w:val="0"/>
      <w:divBdr>
        <w:top w:val="none" w:sz="0" w:space="0" w:color="auto"/>
        <w:left w:val="none" w:sz="0" w:space="0" w:color="auto"/>
        <w:bottom w:val="none" w:sz="0" w:space="0" w:color="auto"/>
        <w:right w:val="none" w:sz="0" w:space="0" w:color="auto"/>
      </w:divBdr>
    </w:div>
    <w:div w:id="1526822413">
      <w:bodyDiv w:val="1"/>
      <w:marLeft w:val="0"/>
      <w:marRight w:val="0"/>
      <w:marTop w:val="0"/>
      <w:marBottom w:val="0"/>
      <w:divBdr>
        <w:top w:val="none" w:sz="0" w:space="0" w:color="auto"/>
        <w:left w:val="none" w:sz="0" w:space="0" w:color="auto"/>
        <w:bottom w:val="none" w:sz="0" w:space="0" w:color="auto"/>
        <w:right w:val="none" w:sz="0" w:space="0" w:color="auto"/>
      </w:divBdr>
    </w:div>
    <w:div w:id="1788623499">
      <w:bodyDiv w:val="1"/>
      <w:marLeft w:val="0"/>
      <w:marRight w:val="0"/>
      <w:marTop w:val="0"/>
      <w:marBottom w:val="0"/>
      <w:divBdr>
        <w:top w:val="none" w:sz="0" w:space="0" w:color="auto"/>
        <w:left w:val="none" w:sz="0" w:space="0" w:color="auto"/>
        <w:bottom w:val="none" w:sz="0" w:space="0" w:color="auto"/>
        <w:right w:val="none" w:sz="0" w:space="0" w:color="auto"/>
      </w:divBdr>
    </w:div>
    <w:div w:id="18332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85060-0A6C-47E7-8E78-87046FB1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  r  o  c  e  s  v  e  r  b  a  l</vt:lpstr>
    </vt:vector>
  </TitlesOfParts>
  <Company>Kuvendi i Komunes - Istog</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c  e  s  v  e  r  b  a  l</dc:title>
  <dc:creator>Lulzim Blakaj</dc:creator>
  <cp:lastModifiedBy>skënder.hasangjekaj</cp:lastModifiedBy>
  <cp:revision>3</cp:revision>
  <cp:lastPrinted>2018-05-29T07:35:00Z</cp:lastPrinted>
  <dcterms:created xsi:type="dcterms:W3CDTF">2018-09-28T08:51:00Z</dcterms:created>
  <dcterms:modified xsi:type="dcterms:W3CDTF">2018-09-28T08:51:00Z</dcterms:modified>
</cp:coreProperties>
</file>